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CCC" w:rsidRPr="007954FA" w:rsidRDefault="00D21CCC" w:rsidP="00D21CCC">
      <w:pPr>
        <w:spacing w:line="240" w:lineRule="auto"/>
        <w:jc w:val="center"/>
        <w:rPr>
          <w:sz w:val="22"/>
        </w:rPr>
      </w:pPr>
      <w:r w:rsidRPr="007954FA">
        <w:rPr>
          <w:rFonts w:ascii="NEU-F5-S92" w:hAnsi="NEU-F5-S92"/>
          <w:sz w:val="48"/>
          <w:u w:val="dotted" w:color="FF00FF"/>
        </w:rPr>
        <w:t>4</w:t>
      </w:r>
      <w:r w:rsidRPr="007954FA">
        <w:rPr>
          <w:i/>
          <w:sz w:val="48"/>
          <w:u w:val="dotted" w:color="FF00FF"/>
        </w:rPr>
        <w:t xml:space="preserve">　</w:t>
      </w:r>
      <w:r w:rsidRPr="007954FA">
        <w:rPr>
          <w:rFonts w:eastAsia="方正小标宋_GBK" w:hint="eastAsia"/>
          <w:sz w:val="48"/>
          <w:u w:val="dotted" w:color="FF00FF"/>
        </w:rPr>
        <w:t>小数与单位换算</w:t>
      </w:r>
    </w:p>
    <w:p w:rsidR="00D21CCC" w:rsidRPr="007954FA" w:rsidRDefault="00D21CCC" w:rsidP="00D21CCC">
      <w:pPr>
        <w:spacing w:line="240" w:lineRule="auto"/>
        <w:jc w:val="center"/>
        <w:rPr>
          <w:sz w:val="22"/>
        </w:rPr>
      </w:pPr>
      <w:r w:rsidRPr="007954FA">
        <w:rPr>
          <w:noProof/>
          <w:sz w:val="22"/>
        </w:rPr>
        <w:drawing>
          <wp:inline distT="0" distB="0" distL="0" distR="0">
            <wp:extent cx="2014920" cy="432720"/>
            <wp:effectExtent l="0" t="0" r="0" b="0"/>
            <wp:docPr id="712" name="ztsj.jpg" descr="id:2147503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D21CCC" w:rsidRPr="007954FA" w:rsidRDefault="00D21CCC" w:rsidP="00D21CCC">
      <w:pPr>
        <w:spacing w:line="240" w:lineRule="auto"/>
        <w:jc w:val="center"/>
        <w:rPr>
          <w:sz w:val="22"/>
        </w:rPr>
      </w:pPr>
      <w:r w:rsidRPr="007954FA">
        <w:rPr>
          <w:noProof/>
          <w:sz w:val="22"/>
        </w:rPr>
        <w:drawing>
          <wp:inline distT="0" distB="0" distL="0" distR="0">
            <wp:extent cx="877320" cy="252720"/>
            <wp:effectExtent l="0" t="0" r="0" b="0"/>
            <wp:docPr id="713" name="jcfx.jpg" descr="id:21475030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hint="eastAsia"/>
          <w:sz w:val="22"/>
        </w:rPr>
        <w:t>本小节内容包括教材</w:t>
      </w:r>
      <w:r w:rsidRPr="007954FA">
        <w:rPr>
          <w:sz w:val="22"/>
        </w:rPr>
        <w:t>P48</w:t>
      </w:r>
      <w:r w:rsidRPr="007954FA">
        <w:rPr>
          <w:i/>
          <w:sz w:val="22"/>
        </w:rPr>
        <w:t>~</w:t>
      </w:r>
      <w:r w:rsidRPr="007954FA">
        <w:rPr>
          <w:sz w:val="22"/>
        </w:rPr>
        <w:t>51</w:t>
      </w:r>
      <w:r w:rsidRPr="007954FA">
        <w:rPr>
          <w:rFonts w:hint="eastAsia"/>
          <w:sz w:val="22"/>
        </w:rPr>
        <w:t>的</w:t>
      </w:r>
      <w:r w:rsidRPr="007954FA">
        <w:rPr>
          <w:sz w:val="22"/>
        </w:rPr>
        <w:t>2</w:t>
      </w:r>
      <w:r w:rsidRPr="007954FA">
        <w:rPr>
          <w:rFonts w:hint="eastAsia"/>
          <w:sz w:val="22"/>
        </w:rPr>
        <w:t>个例题和练习十二。本小节内容的学习是在学生充分了解了小数点移动的规律的基础上进行教学的</w:t>
      </w:r>
      <w:r w:rsidRPr="007954FA">
        <w:rPr>
          <w:rFonts w:ascii="方正书宋_GBK" w:hAnsi="方正书宋_GBK"/>
          <w:sz w:val="22"/>
        </w:rPr>
        <w:t>,</w:t>
      </w:r>
      <w:r w:rsidRPr="007954FA">
        <w:rPr>
          <w:rFonts w:hint="eastAsia"/>
          <w:sz w:val="22"/>
        </w:rPr>
        <w:t>通过例</w:t>
      </w:r>
      <w:r w:rsidRPr="007954FA">
        <w:rPr>
          <w:sz w:val="22"/>
        </w:rPr>
        <w:t>1</w:t>
      </w:r>
      <w:r w:rsidRPr="007954FA">
        <w:rPr>
          <w:rFonts w:hint="eastAsia"/>
          <w:sz w:val="22"/>
        </w:rPr>
        <w:t>的教学使学生掌握将低级单位的单名数或复名数改写成用小数表示的高级单位的数</w:t>
      </w:r>
      <w:r w:rsidRPr="007954FA">
        <w:rPr>
          <w:rFonts w:ascii="方正书宋_GBK" w:hAnsi="方正书宋_GBK"/>
          <w:sz w:val="22"/>
        </w:rPr>
        <w:t>;</w:t>
      </w:r>
      <w:r w:rsidRPr="007954FA">
        <w:rPr>
          <w:rFonts w:hint="eastAsia"/>
          <w:sz w:val="22"/>
        </w:rPr>
        <w:t>例</w:t>
      </w:r>
      <w:r w:rsidRPr="007954FA">
        <w:rPr>
          <w:sz w:val="22"/>
        </w:rPr>
        <w:t>2</w:t>
      </w:r>
      <w:r w:rsidRPr="007954FA">
        <w:rPr>
          <w:rFonts w:hint="eastAsia"/>
          <w:sz w:val="22"/>
        </w:rPr>
        <w:t>的教学是把含高级单位的名数改写成低级单位的名数。</w:t>
      </w:r>
    </w:p>
    <w:p w:rsidR="00D21CCC" w:rsidRPr="007954FA" w:rsidRDefault="00D21CCC" w:rsidP="00D21CCC">
      <w:pPr>
        <w:spacing w:line="240" w:lineRule="auto"/>
        <w:jc w:val="center"/>
        <w:rPr>
          <w:sz w:val="22"/>
        </w:rPr>
      </w:pPr>
      <w:r w:rsidRPr="007954FA">
        <w:rPr>
          <w:noProof/>
          <w:sz w:val="22"/>
        </w:rPr>
        <w:drawing>
          <wp:inline distT="0" distB="0" distL="0" distR="0">
            <wp:extent cx="877320" cy="252720"/>
            <wp:effectExtent l="0" t="0" r="0" b="0"/>
            <wp:docPr id="714" name="jxmb.jpg" descr="id:2147503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会利用单位间的进率将高级单位的名数与低级单位的名数进行改写。</w:t>
      </w:r>
    </w:p>
    <w:p w:rsidR="00D21CCC" w:rsidRPr="007954FA" w:rsidRDefault="00D21CCC" w:rsidP="00D21CC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培养迁移、类推和归纳概括的能力</w:t>
      </w:r>
      <w:r w:rsidRPr="007954FA">
        <w:rPr>
          <w:rFonts w:ascii="方正书宋_GBK" w:hAnsi="方正书宋_GBK"/>
          <w:sz w:val="22"/>
        </w:rPr>
        <w:t>,</w:t>
      </w:r>
      <w:r w:rsidRPr="007954FA">
        <w:rPr>
          <w:rFonts w:hint="eastAsia"/>
          <w:sz w:val="22"/>
        </w:rPr>
        <w:t>能应用所学知识解决实际问题。</w:t>
      </w:r>
    </w:p>
    <w:p w:rsidR="00D21CCC" w:rsidRPr="007954FA" w:rsidRDefault="00D21CCC" w:rsidP="00D21CCC">
      <w:pPr>
        <w:spacing w:line="240" w:lineRule="auto"/>
        <w:jc w:val="center"/>
        <w:rPr>
          <w:sz w:val="22"/>
        </w:rPr>
      </w:pPr>
      <w:r w:rsidRPr="007954FA">
        <w:rPr>
          <w:noProof/>
          <w:sz w:val="22"/>
        </w:rPr>
        <w:drawing>
          <wp:inline distT="0" distB="0" distL="0" distR="0">
            <wp:extent cx="1170720" cy="252720"/>
            <wp:effectExtent l="0" t="0" r="0" b="0"/>
            <wp:docPr id="715" name="jxznd.jpg" descr="id:2147503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掌握名数互相改写的方法。</w:t>
      </w:r>
    </w:p>
    <w:p w:rsidR="00D21CCC" w:rsidRPr="007954FA" w:rsidRDefault="00D21CCC" w:rsidP="00D21CCC">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进行名数改写时</w:t>
      </w:r>
      <w:r w:rsidRPr="007954FA">
        <w:rPr>
          <w:rFonts w:ascii="方正书宋_GBK" w:hAnsi="方正书宋_GBK"/>
          <w:sz w:val="22"/>
        </w:rPr>
        <w:t>,</w:t>
      </w:r>
      <w:r w:rsidRPr="007954FA">
        <w:rPr>
          <w:rFonts w:hint="eastAsia"/>
          <w:sz w:val="22"/>
        </w:rPr>
        <w:t>小数点的移动规律的应用。</w:t>
      </w:r>
    </w:p>
    <w:p w:rsidR="00D21CCC" w:rsidRPr="007954FA" w:rsidRDefault="00D21CCC" w:rsidP="00D21CCC">
      <w:pPr>
        <w:spacing w:line="240" w:lineRule="auto"/>
        <w:jc w:val="center"/>
        <w:rPr>
          <w:sz w:val="22"/>
        </w:rPr>
      </w:pPr>
      <w:r w:rsidRPr="007954FA">
        <w:rPr>
          <w:noProof/>
          <w:sz w:val="22"/>
        </w:rPr>
        <w:drawing>
          <wp:inline distT="0" distB="0" distL="0" distR="0">
            <wp:extent cx="877320" cy="252720"/>
            <wp:effectExtent l="0" t="0" r="0" b="0"/>
            <wp:docPr id="716" name="kqzb.jpg" descr="id:2147503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课件、米尺。</w:t>
      </w:r>
    </w:p>
    <w:p w:rsidR="00D21CCC" w:rsidRPr="007954FA" w:rsidRDefault="00D21CCC" w:rsidP="00D21CCC">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米尺。</w:t>
      </w:r>
    </w:p>
    <w:p w:rsidR="00D21CCC" w:rsidRPr="007954FA" w:rsidRDefault="00D21CCC" w:rsidP="00D21CCC">
      <w:pPr>
        <w:spacing w:line="240" w:lineRule="auto"/>
        <w:jc w:val="center"/>
        <w:rPr>
          <w:sz w:val="22"/>
        </w:rPr>
      </w:pPr>
      <w:r w:rsidRPr="007954FA">
        <w:rPr>
          <w:noProof/>
          <w:sz w:val="22"/>
        </w:rPr>
        <w:drawing>
          <wp:inline distT="0" distB="0" distL="0" distR="0">
            <wp:extent cx="2014920" cy="432720"/>
            <wp:effectExtent l="0" t="0" r="0" b="0"/>
            <wp:docPr id="717" name="jxgc.jpg" descr="id:2147503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D21CCC" w:rsidRDefault="00D21CCC" w:rsidP="00D21CCC">
      <w:pPr>
        <w:spacing w:line="240" w:lineRule="auto"/>
        <w:jc w:val="center"/>
        <w:rPr>
          <w:sz w:val="22"/>
        </w:rPr>
      </w:pPr>
      <w:r w:rsidRPr="007954FA">
        <w:rPr>
          <w:noProof/>
          <w:sz w:val="22"/>
        </w:rPr>
        <w:drawing>
          <wp:inline distT="0" distB="0" distL="0" distR="0">
            <wp:extent cx="2520000" cy="277200"/>
            <wp:effectExtent l="0" t="0" r="0" b="0"/>
            <wp:docPr id="718" name="fxzb.jpg" descr="id:2147503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rPr>
          <w:sz w:val="22"/>
        </w:rPr>
      </w:pPr>
      <w:r w:rsidRPr="007954FA">
        <w:rPr>
          <w:rFonts w:ascii="NEU-HZ-S92" w:hAnsi="NEU-HZ-S92"/>
          <w:sz w:val="22"/>
        </w:rPr>
        <w:t>1</w:t>
      </w:r>
      <w:r w:rsidRPr="007954FA">
        <w:rPr>
          <w:i/>
          <w:sz w:val="22"/>
        </w:rPr>
        <w:t>.</w:t>
      </w:r>
      <w:r>
        <w:rPr>
          <w:rFonts w:hint="eastAsia"/>
          <w:i/>
          <w:sz w:val="22"/>
        </w:rPr>
        <w:t xml:space="preserve">   </w:t>
      </w:r>
      <w:r w:rsidRPr="007954FA">
        <w:rPr>
          <w:sz w:val="22"/>
        </w:rPr>
        <w:t>4</w:t>
      </w:r>
      <w:r w:rsidRPr="007954FA">
        <w:rPr>
          <w:i/>
          <w:sz w:val="22"/>
        </w:rPr>
        <w:t>.</w:t>
      </w:r>
      <w:r w:rsidRPr="007954FA">
        <w:rPr>
          <w:sz w:val="22"/>
        </w:rPr>
        <w:t>53÷100=</w:t>
      </w:r>
      <w:r w:rsidRPr="007954FA">
        <w:rPr>
          <w:i/>
          <w:sz w:val="22"/>
        </w:rPr>
        <w:t xml:space="preserve">　　　　</w:t>
      </w:r>
      <w:r w:rsidRPr="007954FA">
        <w:rPr>
          <w:sz w:val="22"/>
        </w:rPr>
        <w:t>231÷100=</w:t>
      </w:r>
    </w:p>
    <w:p w:rsidR="00D21CCC" w:rsidRPr="007954FA" w:rsidRDefault="00D21CCC" w:rsidP="00D21CCC">
      <w:pPr>
        <w:spacing w:line="240" w:lineRule="auto"/>
        <w:rPr>
          <w:sz w:val="22"/>
        </w:rPr>
      </w:pPr>
      <w:r w:rsidRPr="007954FA">
        <w:rPr>
          <w:sz w:val="22"/>
        </w:rPr>
        <w:t>0</w:t>
      </w:r>
      <w:r w:rsidRPr="007954FA">
        <w:rPr>
          <w:i/>
          <w:sz w:val="22"/>
        </w:rPr>
        <w:t>.</w:t>
      </w:r>
      <w:r w:rsidRPr="007954FA">
        <w:rPr>
          <w:sz w:val="22"/>
        </w:rPr>
        <w:t>65×100=</w:t>
      </w:r>
      <w:r w:rsidRPr="007954FA">
        <w:rPr>
          <w:rFonts w:hint="eastAsia"/>
          <w:sz w:val="22"/>
        </w:rPr>
        <w:tab/>
      </w:r>
      <w:r w:rsidRPr="007954FA">
        <w:rPr>
          <w:sz w:val="22"/>
        </w:rPr>
        <w:t>83</w:t>
      </w:r>
      <w:r w:rsidRPr="007954FA">
        <w:rPr>
          <w:i/>
          <w:sz w:val="22"/>
        </w:rPr>
        <w:t>.</w:t>
      </w:r>
      <w:r w:rsidRPr="007954FA">
        <w:rPr>
          <w:sz w:val="22"/>
        </w:rPr>
        <w:t>5÷1000=</w:t>
      </w:r>
    </w:p>
    <w:p w:rsidR="00D21CCC" w:rsidRPr="007954FA" w:rsidRDefault="00D21CCC" w:rsidP="00D21CCC">
      <w:pPr>
        <w:spacing w:line="240" w:lineRule="auto"/>
        <w:rPr>
          <w:sz w:val="22"/>
        </w:rPr>
      </w:pPr>
      <w:r w:rsidRPr="007954FA">
        <w:rPr>
          <w:sz w:val="22"/>
        </w:rPr>
        <w:t>6</w:t>
      </w:r>
      <w:r w:rsidRPr="007954FA">
        <w:rPr>
          <w:i/>
          <w:sz w:val="22"/>
        </w:rPr>
        <w:t>.</w:t>
      </w:r>
      <w:r w:rsidRPr="007954FA">
        <w:rPr>
          <w:sz w:val="22"/>
        </w:rPr>
        <w:t>89×10=</w:t>
      </w:r>
      <w:r w:rsidRPr="007954FA">
        <w:rPr>
          <w:rFonts w:hint="eastAsia"/>
          <w:sz w:val="22"/>
        </w:rPr>
        <w:tab/>
      </w:r>
      <w:r w:rsidRPr="007954FA">
        <w:rPr>
          <w:sz w:val="22"/>
        </w:rPr>
        <w:t>8</w:t>
      </w:r>
      <w:r w:rsidRPr="007954FA">
        <w:rPr>
          <w:i/>
          <w:sz w:val="22"/>
        </w:rPr>
        <w:t>.</w:t>
      </w:r>
      <w:r w:rsidRPr="007954FA">
        <w:rPr>
          <w:sz w:val="22"/>
        </w:rPr>
        <w:t>93×100=</w:t>
      </w:r>
    </w:p>
    <w:p w:rsidR="00D21CCC" w:rsidRPr="007954FA" w:rsidRDefault="00D21CCC" w:rsidP="00D21CCC">
      <w:pPr>
        <w:spacing w:line="240" w:lineRule="auto"/>
        <w:rPr>
          <w:sz w:val="22"/>
        </w:rPr>
      </w:pPr>
      <w:r w:rsidRPr="007954FA">
        <w:rPr>
          <w:sz w:val="22"/>
        </w:rPr>
        <w:lastRenderedPageBreak/>
        <w:t>7</w:t>
      </w:r>
      <w:r w:rsidRPr="007954FA">
        <w:rPr>
          <w:i/>
          <w:sz w:val="22"/>
        </w:rPr>
        <w:t>.</w:t>
      </w:r>
      <w:r w:rsidRPr="007954FA">
        <w:rPr>
          <w:sz w:val="22"/>
        </w:rPr>
        <w:t>82×10=</w:t>
      </w:r>
      <w:r w:rsidRPr="007954FA">
        <w:rPr>
          <w:rFonts w:hint="eastAsia"/>
          <w:sz w:val="22"/>
        </w:rPr>
        <w:tab/>
      </w:r>
      <w:r w:rsidRPr="007954FA">
        <w:rPr>
          <w:sz w:val="22"/>
        </w:rPr>
        <w:t>43</w:t>
      </w:r>
      <w:r w:rsidRPr="007954FA">
        <w:rPr>
          <w:i/>
          <w:sz w:val="22"/>
        </w:rPr>
        <w:t>.</w:t>
      </w:r>
      <w:r w:rsidRPr="007954FA">
        <w:rPr>
          <w:sz w:val="22"/>
        </w:rPr>
        <w:t>9÷10=</w:t>
      </w:r>
    </w:p>
    <w:p w:rsidR="00D21CCC" w:rsidRPr="007954FA" w:rsidRDefault="00D21CCC" w:rsidP="00D21CCC">
      <w:pPr>
        <w:spacing w:line="240" w:lineRule="auto"/>
        <w:rPr>
          <w:sz w:val="22"/>
        </w:rPr>
      </w:pPr>
      <w:r w:rsidRPr="007954FA">
        <w:rPr>
          <w:sz w:val="22"/>
        </w:rPr>
        <w:t>9</w:t>
      </w:r>
      <w:r w:rsidRPr="007954FA">
        <w:rPr>
          <w:i/>
          <w:sz w:val="22"/>
        </w:rPr>
        <w:t>.</w:t>
      </w:r>
      <w:r w:rsidRPr="007954FA">
        <w:rPr>
          <w:sz w:val="22"/>
        </w:rPr>
        <w:t>8÷100=</w:t>
      </w:r>
      <w:r w:rsidRPr="007954FA">
        <w:rPr>
          <w:rFonts w:hint="eastAsia"/>
          <w:sz w:val="22"/>
        </w:rPr>
        <w:tab/>
      </w:r>
      <w:r w:rsidRPr="007954FA">
        <w:rPr>
          <w:sz w:val="22"/>
        </w:rPr>
        <w:t>43</w:t>
      </w:r>
      <w:r w:rsidRPr="007954FA">
        <w:rPr>
          <w:i/>
          <w:sz w:val="22"/>
        </w:rPr>
        <w:t>.</w:t>
      </w:r>
      <w:r w:rsidRPr="007954FA">
        <w:rPr>
          <w:sz w:val="22"/>
        </w:rPr>
        <w:t>9×100=</w:t>
      </w:r>
    </w:p>
    <w:p w:rsidR="00D21CCC" w:rsidRPr="007954FA" w:rsidRDefault="00D21CCC" w:rsidP="00D21CCC">
      <w:pPr>
        <w:spacing w:line="240" w:lineRule="auto"/>
        <w:rPr>
          <w:sz w:val="22"/>
        </w:rPr>
      </w:pPr>
      <w:r w:rsidRPr="007954FA">
        <w:rPr>
          <w:rFonts w:ascii="NEU-HZ-S92" w:hAnsi="NEU-HZ-S92"/>
          <w:sz w:val="22"/>
        </w:rPr>
        <w:t>2</w:t>
      </w:r>
      <w:r w:rsidRPr="007954FA">
        <w:rPr>
          <w:i/>
          <w:sz w:val="22"/>
        </w:rPr>
        <w:t>.</w:t>
      </w:r>
      <w:r>
        <w:rPr>
          <w:rFonts w:hint="eastAsia"/>
          <w:i/>
          <w:sz w:val="22"/>
        </w:rPr>
        <w:t xml:space="preserve">   </w:t>
      </w:r>
      <w:r w:rsidRPr="007954FA">
        <w:rPr>
          <w:sz w:val="22"/>
        </w:rPr>
        <w:t>1</w:t>
      </w:r>
      <w:r w:rsidRPr="007954FA">
        <w:rPr>
          <w:rFonts w:hint="eastAsia"/>
          <w:sz w:val="22"/>
        </w:rPr>
        <w:t>千米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米</w:t>
      </w:r>
    </w:p>
    <w:p w:rsidR="00D21CCC" w:rsidRPr="007954FA" w:rsidRDefault="00D21CCC" w:rsidP="00D21CCC">
      <w:pPr>
        <w:spacing w:line="240" w:lineRule="auto"/>
        <w:rPr>
          <w:sz w:val="22"/>
        </w:rPr>
      </w:pPr>
      <w:r w:rsidRPr="007954FA">
        <w:rPr>
          <w:sz w:val="22"/>
        </w:rPr>
        <w:t>1</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p>
    <w:p w:rsidR="00D21CCC" w:rsidRPr="007954FA" w:rsidRDefault="00D21CCC" w:rsidP="00D21CCC">
      <w:pPr>
        <w:spacing w:line="240" w:lineRule="auto"/>
        <w:rPr>
          <w:sz w:val="22"/>
        </w:rPr>
      </w:pPr>
      <w:r w:rsidRPr="007954FA">
        <w:rPr>
          <w:sz w:val="22"/>
        </w:rPr>
        <w:t>1</w:t>
      </w:r>
      <w:r w:rsidRPr="007954FA">
        <w:rPr>
          <w:rFonts w:hint="eastAsia"/>
          <w:sz w:val="22"/>
        </w:rPr>
        <w:t>千克</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克</w:t>
      </w:r>
    </w:p>
    <w:p w:rsidR="00D21CCC" w:rsidRPr="007954FA" w:rsidRDefault="00D21CCC" w:rsidP="00D21CCC">
      <w:pPr>
        <w:spacing w:line="240" w:lineRule="auto"/>
        <w:rPr>
          <w:sz w:val="22"/>
        </w:rPr>
      </w:pPr>
      <w:r w:rsidRPr="007954FA">
        <w:rPr>
          <w:sz w:val="22"/>
        </w:rPr>
        <w:t>1</w:t>
      </w:r>
      <w:r w:rsidRPr="007954FA">
        <w:rPr>
          <w:rFonts w:hint="eastAsia"/>
          <w:sz w:val="22"/>
        </w:rPr>
        <w:t>平方米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平方分米</w:t>
      </w:r>
    </w:p>
    <w:p w:rsidR="00D21CCC" w:rsidRPr="007954FA" w:rsidRDefault="00D21CCC" w:rsidP="00D21CC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sz w:val="22"/>
        </w:rPr>
        <w:t>0</w:t>
      </w:r>
      <w:r w:rsidRPr="007954FA">
        <w:rPr>
          <w:i/>
          <w:sz w:val="22"/>
        </w:rPr>
        <w:t>.</w:t>
      </w:r>
      <w:r w:rsidRPr="007954FA">
        <w:rPr>
          <w:sz w:val="22"/>
        </w:rPr>
        <w:t>0453</w:t>
      </w:r>
      <w:r w:rsidRPr="007954FA">
        <w:rPr>
          <w:i/>
          <w:sz w:val="22"/>
        </w:rPr>
        <w:t xml:space="preserve">　</w:t>
      </w:r>
      <w:r w:rsidRPr="007954FA">
        <w:rPr>
          <w:sz w:val="22"/>
        </w:rPr>
        <w:t>2</w:t>
      </w:r>
      <w:r w:rsidRPr="007954FA">
        <w:rPr>
          <w:i/>
          <w:sz w:val="22"/>
        </w:rPr>
        <w:t>.</w:t>
      </w:r>
      <w:r w:rsidRPr="007954FA">
        <w:rPr>
          <w:sz w:val="22"/>
        </w:rPr>
        <w:t>31</w:t>
      </w:r>
      <w:r w:rsidRPr="007954FA">
        <w:rPr>
          <w:i/>
          <w:sz w:val="22"/>
        </w:rPr>
        <w:t xml:space="preserve">　</w:t>
      </w:r>
      <w:r w:rsidRPr="007954FA">
        <w:rPr>
          <w:sz w:val="22"/>
        </w:rPr>
        <w:t>65</w:t>
      </w:r>
      <w:r w:rsidRPr="007954FA">
        <w:rPr>
          <w:i/>
          <w:sz w:val="22"/>
        </w:rPr>
        <w:t xml:space="preserve">　</w:t>
      </w:r>
      <w:r w:rsidRPr="007954FA">
        <w:rPr>
          <w:sz w:val="22"/>
        </w:rPr>
        <w:t>0</w:t>
      </w:r>
      <w:r w:rsidRPr="007954FA">
        <w:rPr>
          <w:i/>
          <w:sz w:val="22"/>
        </w:rPr>
        <w:t>.</w:t>
      </w:r>
      <w:r w:rsidRPr="007954FA">
        <w:rPr>
          <w:sz w:val="22"/>
        </w:rPr>
        <w:t>0835</w:t>
      </w:r>
      <w:r w:rsidRPr="007954FA">
        <w:rPr>
          <w:i/>
          <w:sz w:val="22"/>
        </w:rPr>
        <w:t xml:space="preserve">　</w:t>
      </w:r>
      <w:r w:rsidRPr="007954FA">
        <w:rPr>
          <w:sz w:val="22"/>
        </w:rPr>
        <w:t>68</w:t>
      </w:r>
      <w:r w:rsidRPr="007954FA">
        <w:rPr>
          <w:i/>
          <w:sz w:val="22"/>
        </w:rPr>
        <w:t>.</w:t>
      </w:r>
      <w:r w:rsidRPr="007954FA">
        <w:rPr>
          <w:sz w:val="22"/>
        </w:rPr>
        <w:t>9</w:t>
      </w:r>
      <w:r w:rsidRPr="007954FA">
        <w:rPr>
          <w:i/>
          <w:sz w:val="22"/>
        </w:rPr>
        <w:t xml:space="preserve">　</w:t>
      </w:r>
      <w:r w:rsidRPr="007954FA">
        <w:rPr>
          <w:sz w:val="22"/>
        </w:rPr>
        <w:t>893</w:t>
      </w:r>
      <w:r w:rsidRPr="007954FA">
        <w:rPr>
          <w:i/>
          <w:sz w:val="22"/>
        </w:rPr>
        <w:t xml:space="preserve">　</w:t>
      </w:r>
      <w:r w:rsidRPr="007954FA">
        <w:rPr>
          <w:sz w:val="22"/>
        </w:rPr>
        <w:t>78</w:t>
      </w:r>
      <w:r w:rsidRPr="007954FA">
        <w:rPr>
          <w:i/>
          <w:sz w:val="22"/>
        </w:rPr>
        <w:t>.</w:t>
      </w:r>
      <w:r w:rsidRPr="007954FA">
        <w:rPr>
          <w:sz w:val="22"/>
        </w:rPr>
        <w:t>2</w:t>
      </w:r>
      <w:r w:rsidRPr="007954FA">
        <w:rPr>
          <w:i/>
          <w:sz w:val="22"/>
        </w:rPr>
        <w:t xml:space="preserve">　</w:t>
      </w:r>
      <w:r w:rsidRPr="007954FA">
        <w:rPr>
          <w:sz w:val="22"/>
        </w:rPr>
        <w:t>4</w:t>
      </w:r>
      <w:r w:rsidRPr="007954FA">
        <w:rPr>
          <w:i/>
          <w:sz w:val="22"/>
        </w:rPr>
        <w:t>.</w:t>
      </w:r>
      <w:r w:rsidRPr="007954FA">
        <w:rPr>
          <w:sz w:val="22"/>
        </w:rPr>
        <w:t>39</w:t>
      </w:r>
      <w:r w:rsidRPr="007954FA">
        <w:rPr>
          <w:i/>
          <w:sz w:val="22"/>
        </w:rPr>
        <w:t xml:space="preserve">　</w:t>
      </w:r>
      <w:r w:rsidRPr="007954FA">
        <w:rPr>
          <w:sz w:val="22"/>
        </w:rPr>
        <w:t>0</w:t>
      </w:r>
      <w:r w:rsidRPr="007954FA">
        <w:rPr>
          <w:i/>
          <w:sz w:val="22"/>
        </w:rPr>
        <w:t>.</w:t>
      </w:r>
      <w:r w:rsidRPr="007954FA">
        <w:rPr>
          <w:sz w:val="22"/>
        </w:rPr>
        <w:t>098</w:t>
      </w:r>
      <w:r w:rsidRPr="007954FA">
        <w:rPr>
          <w:i/>
          <w:sz w:val="22"/>
        </w:rPr>
        <w:t xml:space="preserve">　</w:t>
      </w:r>
      <w:r w:rsidRPr="007954FA">
        <w:rPr>
          <w:sz w:val="22"/>
        </w:rPr>
        <w:t>4390</w:t>
      </w:r>
      <w:r w:rsidRPr="007954FA">
        <w:rPr>
          <w:i/>
          <w:sz w:val="22"/>
        </w:rPr>
        <w:t xml:space="preserve">　</w:t>
      </w:r>
      <w:r w:rsidRPr="007954FA">
        <w:rPr>
          <w:rFonts w:ascii="NEU-HZ-S92" w:hAnsi="NEU-HZ-S92"/>
          <w:sz w:val="22"/>
        </w:rPr>
        <w:t>2</w:t>
      </w:r>
      <w:r w:rsidRPr="007954FA">
        <w:rPr>
          <w:i/>
          <w:sz w:val="22"/>
        </w:rPr>
        <w:t>.</w:t>
      </w:r>
      <w:r w:rsidRPr="007954FA">
        <w:rPr>
          <w:sz w:val="22"/>
        </w:rPr>
        <w:t>1000</w:t>
      </w:r>
      <w:r w:rsidRPr="007954FA">
        <w:rPr>
          <w:i/>
          <w:sz w:val="22"/>
        </w:rPr>
        <w:t xml:space="preserve">　</w:t>
      </w:r>
      <w:r w:rsidRPr="007954FA">
        <w:rPr>
          <w:sz w:val="22"/>
        </w:rPr>
        <w:t>100</w:t>
      </w:r>
      <w:r w:rsidRPr="007954FA">
        <w:rPr>
          <w:i/>
          <w:sz w:val="22"/>
        </w:rPr>
        <w:t xml:space="preserve">　</w:t>
      </w:r>
      <w:r w:rsidRPr="007954FA">
        <w:rPr>
          <w:sz w:val="22"/>
        </w:rPr>
        <w:t>1000</w:t>
      </w:r>
      <w:r w:rsidRPr="007954FA">
        <w:rPr>
          <w:i/>
          <w:sz w:val="22"/>
        </w:rPr>
        <w:t xml:space="preserve">　</w:t>
      </w:r>
      <w:r w:rsidRPr="007954FA">
        <w:rPr>
          <w:sz w:val="22"/>
        </w:rPr>
        <w:t>100</w:t>
      </w:r>
    </w:p>
    <w:p w:rsidR="00D21CCC" w:rsidRPr="007954FA" w:rsidRDefault="00D21CCC" w:rsidP="00D21CCC">
      <w:pPr>
        <w:spacing w:line="240" w:lineRule="auto"/>
        <w:jc w:val="center"/>
        <w:rPr>
          <w:sz w:val="22"/>
        </w:rPr>
      </w:pPr>
      <w:r w:rsidRPr="007954FA">
        <w:rPr>
          <w:noProof/>
          <w:sz w:val="22"/>
        </w:rPr>
        <w:drawing>
          <wp:inline distT="0" distB="0" distL="0" distR="0">
            <wp:extent cx="2520000" cy="277200"/>
            <wp:effectExtent l="0" t="0" r="0" b="0"/>
            <wp:docPr id="719" name="xkdr.jpg" descr="id:2147503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rPr>
          <w:sz w:val="22"/>
        </w:rPr>
      </w:pPr>
      <w:r w:rsidRPr="007954FA">
        <w:rPr>
          <w:rFonts w:eastAsia="方正黑体_GBK" w:hint="eastAsia"/>
          <w:color w:val="FF00FF"/>
          <w:sz w:val="28"/>
        </w:rPr>
        <w:t>方法一</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四</w:t>
      </w: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班要选拔四人参加学校舞蹈比赛</w:t>
      </w:r>
      <w:r w:rsidRPr="007954FA">
        <w:rPr>
          <w:rFonts w:ascii="方正书宋_GBK" w:hAnsi="方正书宋_GBK"/>
          <w:sz w:val="22"/>
        </w:rPr>
        <w:t>,</w:t>
      </w:r>
      <w:r w:rsidRPr="007954FA">
        <w:rPr>
          <w:rFonts w:hint="eastAsia"/>
          <w:sz w:val="22"/>
        </w:rPr>
        <w:t>他们的身高分别是</w:t>
      </w:r>
      <w:r w:rsidRPr="007954FA">
        <w:rPr>
          <w:sz w:val="22"/>
        </w:rPr>
        <w:t>126</w:t>
      </w:r>
      <w:r w:rsidRPr="007954FA">
        <w:rPr>
          <w:rFonts w:hint="eastAsia"/>
          <w:sz w:val="22"/>
        </w:rPr>
        <w:t xml:space="preserve"> </w:t>
      </w:r>
      <w:r w:rsidRPr="007954FA">
        <w:rPr>
          <w:sz w:val="22"/>
        </w:rPr>
        <w:t>cm</w:t>
      </w:r>
      <w:r w:rsidRPr="007954FA">
        <w:rPr>
          <w:rFonts w:ascii="方正书宋_GBK" w:hAnsi="方正书宋_GBK"/>
          <w:sz w:val="22"/>
        </w:rPr>
        <w:t>,</w:t>
      </w:r>
      <w:r w:rsidRPr="007954FA">
        <w:rPr>
          <w:sz w:val="22"/>
        </w:rPr>
        <w:t>1</w:t>
      </w:r>
      <w:r w:rsidRPr="007954FA">
        <w:rPr>
          <w:rFonts w:hint="eastAsia"/>
          <w:sz w:val="22"/>
        </w:rPr>
        <w:t xml:space="preserve"> </w:t>
      </w:r>
      <w:r w:rsidRPr="007954FA">
        <w:rPr>
          <w:sz w:val="22"/>
        </w:rPr>
        <w:t>m</w:t>
      </w:r>
      <w:r w:rsidRPr="007954FA">
        <w:rPr>
          <w:rFonts w:hint="eastAsia"/>
          <w:sz w:val="22"/>
        </w:rPr>
        <w:t xml:space="preserve"> </w:t>
      </w:r>
      <w:r w:rsidRPr="007954FA">
        <w:rPr>
          <w:sz w:val="22"/>
        </w:rPr>
        <w:t>45</w:t>
      </w:r>
      <w:r w:rsidRPr="007954FA">
        <w:rPr>
          <w:rFonts w:hint="eastAsia"/>
          <w:sz w:val="22"/>
        </w:rPr>
        <w:t xml:space="preserve"> </w:t>
      </w:r>
      <w:r w:rsidRPr="007954FA">
        <w:rPr>
          <w:sz w:val="22"/>
        </w:rPr>
        <w:t>cm</w:t>
      </w:r>
      <w:r w:rsidRPr="007954FA">
        <w:rPr>
          <w:rFonts w:ascii="方正书宋_GBK" w:hAnsi="方正书宋_GBK"/>
          <w:sz w:val="22"/>
        </w:rPr>
        <w:t>,</w:t>
      </w:r>
      <w:r w:rsidRPr="007954FA">
        <w:rPr>
          <w:sz w:val="22"/>
        </w:rPr>
        <w:t>1</w:t>
      </w:r>
      <w:r w:rsidRPr="007954FA">
        <w:rPr>
          <w:i/>
          <w:sz w:val="22"/>
        </w:rPr>
        <w:t>.</w:t>
      </w:r>
      <w:r w:rsidRPr="007954FA">
        <w:rPr>
          <w:sz w:val="22"/>
        </w:rPr>
        <w:t>32</w:t>
      </w:r>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1</w:t>
      </w:r>
      <w:r w:rsidRPr="007954FA">
        <w:rPr>
          <w:i/>
          <w:sz w:val="22"/>
        </w:rPr>
        <w:t>.</w:t>
      </w:r>
      <w:r w:rsidRPr="007954FA">
        <w:rPr>
          <w:sz w:val="22"/>
        </w:rPr>
        <w:t>34</w:t>
      </w:r>
      <w:r w:rsidRPr="007954FA">
        <w:rPr>
          <w:rFonts w:hint="eastAsia"/>
          <w:sz w:val="22"/>
        </w:rPr>
        <w:t xml:space="preserve"> </w:t>
      </w:r>
      <w:r w:rsidRPr="007954FA">
        <w:rPr>
          <w:sz w:val="22"/>
        </w:rPr>
        <w:t>m</w:t>
      </w:r>
      <w:r w:rsidRPr="007954FA">
        <w:rPr>
          <w:rFonts w:ascii="方正书宋_GBK" w:hAnsi="方正书宋_GBK"/>
          <w:sz w:val="22"/>
        </w:rPr>
        <w:t>,</w:t>
      </w:r>
      <w:r w:rsidRPr="007954FA">
        <w:rPr>
          <w:rFonts w:hint="eastAsia"/>
          <w:sz w:val="22"/>
        </w:rPr>
        <w:t>请你按高矮顺序</w:t>
      </w:r>
      <w:r w:rsidRPr="007954FA">
        <w:rPr>
          <w:rFonts w:ascii="方正书宋_GBK" w:hAnsi="方正书宋_GBK"/>
          <w:sz w:val="22"/>
        </w:rPr>
        <w:t>,</w:t>
      </w:r>
      <w:r w:rsidRPr="007954FA">
        <w:rPr>
          <w:rFonts w:hint="eastAsia"/>
          <w:sz w:val="22"/>
        </w:rPr>
        <w:t>给他们几个排队。</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仔细观察这四个数据</w:t>
      </w:r>
      <w:r w:rsidRPr="007954FA">
        <w:rPr>
          <w:rFonts w:ascii="方正书宋_GBK" w:hAnsi="方正书宋_GBK"/>
          <w:sz w:val="22"/>
        </w:rPr>
        <w:t>,</w:t>
      </w:r>
      <w:r w:rsidRPr="007954FA">
        <w:rPr>
          <w:rFonts w:hint="eastAsia"/>
          <w:sz w:val="22"/>
        </w:rPr>
        <w:t>你有什么想说的</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这些数据太乱了</w:t>
      </w:r>
      <w:r w:rsidRPr="007954FA">
        <w:rPr>
          <w:rFonts w:ascii="方正书宋_GBK" w:hAnsi="方正书宋_GBK"/>
          <w:sz w:val="22"/>
        </w:rPr>
        <w:t>,</w:t>
      </w:r>
      <w:r w:rsidRPr="007954FA">
        <w:rPr>
          <w:rFonts w:hint="eastAsia"/>
          <w:sz w:val="22"/>
        </w:rPr>
        <w:t>怎么比呢</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他们的单位不相同。</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w:t>
      </w:r>
      <w:r w:rsidRPr="007954FA">
        <w:rPr>
          <w:rFonts w:ascii="方正书宋_GBK" w:hAnsi="方正书宋_GBK"/>
          <w:sz w:val="22"/>
        </w:rPr>
        <w:t>,</w:t>
      </w:r>
      <w:r w:rsidRPr="007954FA">
        <w:rPr>
          <w:rFonts w:hint="eastAsia"/>
          <w:sz w:val="22"/>
        </w:rPr>
        <w:t>要是我们把他们改成相同计量单位的数就容易多了。</w:t>
      </w:r>
    </w:p>
    <w:p w:rsidR="00D21CCC" w:rsidRPr="007954FA" w:rsidRDefault="00D21CCC" w:rsidP="00D21CCC">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今天这节课我们就要学习这个问题——小数与单位换算。</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noProof/>
          <w:sz w:val="22"/>
        </w:rPr>
        <w:drawing>
          <wp:inline distT="0" distB="0" distL="0" distR="0">
            <wp:extent cx="579240" cy="176040"/>
            <wp:effectExtent l="0" t="0" r="0" b="0"/>
            <wp:docPr id="720" name="设计意图.jpg" descr="id:2147503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从解决实际生活中的问题情境入手</w:t>
      </w:r>
      <w:r w:rsidRPr="007954FA">
        <w:rPr>
          <w:rFonts w:ascii="方正楷体_GBK" w:hAnsi="方正楷体_GBK"/>
          <w:sz w:val="22"/>
        </w:rPr>
        <w:t>,</w:t>
      </w:r>
      <w:r w:rsidRPr="007954FA">
        <w:rPr>
          <w:rFonts w:eastAsia="方正楷体_GBK" w:hint="eastAsia"/>
          <w:sz w:val="22"/>
        </w:rPr>
        <w:t>提出数学问题</w:t>
      </w:r>
      <w:r w:rsidRPr="007954FA">
        <w:rPr>
          <w:rFonts w:ascii="方正楷体_GBK" w:hAnsi="方正楷体_GBK"/>
          <w:sz w:val="22"/>
        </w:rPr>
        <w:t>,</w:t>
      </w:r>
      <w:r w:rsidRPr="007954FA">
        <w:rPr>
          <w:rFonts w:eastAsia="方正楷体_GBK" w:hint="eastAsia"/>
          <w:sz w:val="22"/>
        </w:rPr>
        <w:t>引出小数与名数的改写</w:t>
      </w:r>
      <w:r w:rsidRPr="007954FA">
        <w:rPr>
          <w:rFonts w:ascii="方正楷体_GBK" w:hAnsi="方正楷体_GBK"/>
          <w:sz w:val="22"/>
        </w:rPr>
        <w:t>,</w:t>
      </w:r>
      <w:r w:rsidRPr="007954FA">
        <w:rPr>
          <w:rFonts w:eastAsia="方正楷体_GBK" w:hint="eastAsia"/>
          <w:sz w:val="22"/>
        </w:rPr>
        <w:t>突出这种改写是解决问题的需要</w:t>
      </w:r>
      <w:r w:rsidRPr="007954FA">
        <w:rPr>
          <w:rFonts w:ascii="方正楷体_GBK" w:hAnsi="方正楷体_GBK"/>
          <w:sz w:val="22"/>
        </w:rPr>
        <w:t>,</w:t>
      </w:r>
      <w:r w:rsidRPr="007954FA">
        <w:rPr>
          <w:rFonts w:eastAsia="方正楷体_GBK" w:hint="eastAsia"/>
          <w:sz w:val="22"/>
        </w:rPr>
        <w:t>从而使学生感受到改写的必要性</w:t>
      </w:r>
      <w:r w:rsidRPr="007954FA">
        <w:rPr>
          <w:rFonts w:ascii="方正楷体_GBK" w:hAnsi="方正楷体_GBK"/>
          <w:sz w:val="22"/>
        </w:rPr>
        <w:t>,</w:t>
      </w:r>
      <w:r w:rsidRPr="007954FA">
        <w:rPr>
          <w:rFonts w:eastAsia="方正楷体_GBK" w:hint="eastAsia"/>
          <w:sz w:val="22"/>
        </w:rPr>
        <w:t>大大增强了学生的学习欲望</w:t>
      </w:r>
      <w:r w:rsidRPr="007954FA">
        <w:rPr>
          <w:rFonts w:ascii="方正楷体_GBK" w:hAnsi="方正楷体_GBK"/>
          <w:sz w:val="22"/>
        </w:rPr>
        <w:t>,</w:t>
      </w:r>
      <w:r w:rsidRPr="007954FA">
        <w:rPr>
          <w:rFonts w:eastAsia="方正楷体_GBK" w:hint="eastAsia"/>
          <w:sz w:val="22"/>
        </w:rPr>
        <w:t>同时让学生感受到数学是从生活中来</w:t>
      </w:r>
      <w:r w:rsidRPr="007954FA">
        <w:rPr>
          <w:rFonts w:ascii="方正楷体_GBK" w:hAnsi="方正楷体_GBK"/>
          <w:sz w:val="22"/>
        </w:rPr>
        <w:t>,</w:t>
      </w:r>
      <w:r w:rsidRPr="007954FA">
        <w:rPr>
          <w:rFonts w:eastAsia="方正楷体_GBK" w:hint="eastAsia"/>
          <w:sz w:val="22"/>
        </w:rPr>
        <w:t>应用到生活中去。</w:t>
      </w:r>
    </w:p>
    <w:p w:rsidR="00D21CCC" w:rsidRPr="007954FA" w:rsidRDefault="00D21CCC" w:rsidP="00D21CCC">
      <w:pPr>
        <w:spacing w:line="240" w:lineRule="auto"/>
        <w:rPr>
          <w:sz w:val="22"/>
        </w:rPr>
      </w:pPr>
      <w:r w:rsidRPr="007954FA">
        <w:rPr>
          <w:rFonts w:eastAsia="方正黑体_GBK" w:hint="eastAsia"/>
          <w:color w:val="FF00FF"/>
          <w:sz w:val="28"/>
        </w:rPr>
        <w:t>方法二</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在生活中你见过哪些小数</w:t>
      </w:r>
      <w:r w:rsidRPr="007954FA">
        <w:rPr>
          <w:rFonts w:ascii="方正书宋_GBK" w:hAnsi="方正书宋_GBK"/>
          <w:sz w:val="22"/>
        </w:rPr>
        <w:t>?</w:t>
      </w:r>
      <w:r w:rsidRPr="007954FA">
        <w:rPr>
          <w:rFonts w:hint="eastAsia"/>
          <w:sz w:val="22"/>
        </w:rPr>
        <w:t>说一说它们表示什么意思。</w:t>
      </w:r>
    </w:p>
    <w:p w:rsidR="00D21CCC" w:rsidRPr="007954FA" w:rsidRDefault="00D21CCC" w:rsidP="00D21CCC">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身高。</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体重。</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房间的面积。</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这节课我们来继续研究小数与单位换算。</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noProof/>
          <w:sz w:val="22"/>
        </w:rPr>
        <w:drawing>
          <wp:inline distT="0" distB="0" distL="0" distR="0">
            <wp:extent cx="579240" cy="176040"/>
            <wp:effectExtent l="0" t="0" r="0" b="0"/>
            <wp:docPr id="721" name="设计意图.jpg" descr="id:2147503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通过简单的谈话</w:t>
      </w:r>
      <w:r w:rsidRPr="007954FA">
        <w:rPr>
          <w:rFonts w:ascii="方正楷体_GBK" w:hAnsi="方正楷体_GBK"/>
          <w:sz w:val="22"/>
        </w:rPr>
        <w:t>,</w:t>
      </w:r>
      <w:r w:rsidRPr="007954FA">
        <w:rPr>
          <w:rFonts w:eastAsia="方正楷体_GBK" w:hint="eastAsia"/>
          <w:sz w:val="22"/>
        </w:rPr>
        <w:t>让学生先感受到小数带上不同的单位就表示不同的意思</w:t>
      </w:r>
      <w:r w:rsidRPr="007954FA">
        <w:rPr>
          <w:rFonts w:ascii="方正楷体_GBK" w:hAnsi="方正楷体_GBK"/>
          <w:sz w:val="22"/>
        </w:rPr>
        <w:t>,</w:t>
      </w:r>
      <w:r w:rsidRPr="007954FA">
        <w:rPr>
          <w:rFonts w:eastAsia="方正楷体_GBK" w:hint="eastAsia"/>
          <w:sz w:val="22"/>
        </w:rPr>
        <w:t>接着为学习小数与单位换算做好情感铺垫</w:t>
      </w:r>
      <w:r w:rsidRPr="007954FA">
        <w:rPr>
          <w:rFonts w:ascii="方正楷体_GBK" w:hAnsi="方正楷体_GBK"/>
          <w:sz w:val="22"/>
        </w:rPr>
        <w:t>,</w:t>
      </w:r>
      <w:r w:rsidRPr="007954FA">
        <w:rPr>
          <w:rFonts w:eastAsia="方正楷体_GBK" w:hint="eastAsia"/>
          <w:sz w:val="22"/>
        </w:rPr>
        <w:t>激发学生学习的兴趣。</w:t>
      </w:r>
    </w:p>
    <w:p w:rsidR="00D21CCC" w:rsidRPr="007954FA" w:rsidRDefault="00D21CCC" w:rsidP="00D21CCC">
      <w:pPr>
        <w:spacing w:line="240" w:lineRule="auto"/>
        <w:ind w:firstLineChars="200" w:firstLine="440"/>
        <w:jc w:val="center"/>
        <w:rPr>
          <w:sz w:val="22"/>
        </w:rPr>
      </w:pPr>
      <w:r w:rsidRPr="007954FA">
        <w:rPr>
          <w:noProof/>
          <w:sz w:val="22"/>
        </w:rPr>
        <w:drawing>
          <wp:inline distT="0" distB="0" distL="0" distR="0">
            <wp:extent cx="2520000" cy="277200"/>
            <wp:effectExtent l="0" t="0" r="0" b="0"/>
            <wp:docPr id="722" name="xzgj.jpg" descr="id:2147503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rPr>
          <w:sz w:val="22"/>
        </w:rPr>
      </w:pPr>
      <w:r w:rsidRPr="007954FA">
        <w:rPr>
          <w:rFonts w:eastAsia="方正黑体_GBK" w:hint="eastAsia"/>
          <w:color w:val="FF00FF"/>
          <w:sz w:val="22"/>
        </w:rPr>
        <w:t>一、教学例</w:t>
      </w:r>
      <w:r w:rsidRPr="007954FA">
        <w:rPr>
          <w:color w:val="FF00FF"/>
          <w:sz w:val="22"/>
        </w:rPr>
        <w:t>1</w:t>
      </w:r>
      <w:r w:rsidRPr="007954FA">
        <w:rPr>
          <w:rFonts w:ascii="方正黑体_GBK" w:hAnsi="方正黑体_GBK"/>
          <w:color w:val="FF00FF"/>
          <w:sz w:val="22"/>
        </w:rPr>
        <w:t>,</w:t>
      </w:r>
      <w:r w:rsidRPr="007954FA">
        <w:rPr>
          <w:rFonts w:eastAsia="方正黑体_GBK" w:hint="eastAsia"/>
          <w:color w:val="FF00FF"/>
          <w:sz w:val="22"/>
        </w:rPr>
        <w:t>低级单位的单名数或复名数改写成用小数表示的高级单位的数。</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出示教材第</w:t>
      </w:r>
      <w:r w:rsidRPr="007954FA">
        <w:rPr>
          <w:sz w:val="22"/>
        </w:rPr>
        <w:t>48</w:t>
      </w:r>
      <w:r w:rsidRPr="007954FA">
        <w:rPr>
          <w:rFonts w:eastAsia="方正楷体_GBK" w:hint="eastAsia"/>
          <w:sz w:val="22"/>
        </w:rPr>
        <w:t>页例</w:t>
      </w:r>
      <w:r w:rsidRPr="007954FA">
        <w:rPr>
          <w:sz w:val="22"/>
        </w:rPr>
        <w:t>1</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自主思考</w:t>
      </w:r>
      <w:r w:rsidRPr="007954FA">
        <w:rPr>
          <w:rFonts w:ascii="方正书宋_GBK" w:hAnsi="方正书宋_GBK"/>
          <w:sz w:val="22"/>
        </w:rPr>
        <w:t>,</w:t>
      </w:r>
      <w:r w:rsidRPr="007954FA">
        <w:rPr>
          <w:rFonts w:hint="eastAsia"/>
          <w:sz w:val="22"/>
        </w:rPr>
        <w:t>解决问题。</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只有一个单位名称</w:t>
      </w:r>
      <w:r w:rsidRPr="007954FA">
        <w:rPr>
          <w:rFonts w:ascii="方正书宋_GBK" w:hAnsi="方正书宋_GBK"/>
          <w:sz w:val="22"/>
        </w:rPr>
        <w:t>,</w:t>
      </w:r>
      <w:r w:rsidRPr="007954FA">
        <w:rPr>
          <w:rFonts w:hint="eastAsia"/>
          <w:sz w:val="22"/>
        </w:rPr>
        <w:t>这叫单名数</w:t>
      </w:r>
      <w:r w:rsidRPr="007954FA">
        <w:rPr>
          <w:rFonts w:ascii="方正书宋_GBK" w:hAnsi="方正书宋_GBK"/>
          <w:sz w:val="22"/>
        </w:rPr>
        <w:t>,</w:t>
      </w:r>
      <w:r w:rsidRPr="007954FA">
        <w:rPr>
          <w:rFonts w:hint="eastAsia"/>
          <w:sz w:val="22"/>
        </w:rPr>
        <w:t>例如</w:t>
      </w:r>
      <w:r w:rsidRPr="007954FA">
        <w:rPr>
          <w:rFonts w:ascii="方正书宋_GBK" w:hAnsi="方正书宋_GBK"/>
          <w:sz w:val="22"/>
        </w:rPr>
        <w:t>:</w:t>
      </w:r>
      <w:r w:rsidRPr="007954FA">
        <w:rPr>
          <w:sz w:val="22"/>
        </w:rPr>
        <w:t>80</w:t>
      </w:r>
      <w:r w:rsidRPr="007954FA">
        <w:rPr>
          <w:rFonts w:hint="eastAsia"/>
          <w:sz w:val="22"/>
        </w:rPr>
        <w:t xml:space="preserve"> </w:t>
      </w:r>
      <w:r w:rsidRPr="007954FA">
        <w:rPr>
          <w:sz w:val="22"/>
        </w:rPr>
        <w:t>cm</w:t>
      </w:r>
      <w:r w:rsidRPr="007954FA">
        <w:rPr>
          <w:rFonts w:ascii="方正书宋_GBK" w:hAnsi="方正书宋_GBK"/>
          <w:sz w:val="22"/>
        </w:rPr>
        <w:t>,</w:t>
      </w:r>
      <w:r w:rsidRPr="007954FA">
        <w:rPr>
          <w:rFonts w:hint="eastAsia"/>
          <w:sz w:val="22"/>
        </w:rPr>
        <w:t>有两个单位名称叫做复名数</w:t>
      </w:r>
      <w:r w:rsidRPr="007954FA">
        <w:rPr>
          <w:rFonts w:ascii="方正书宋_GBK" w:hAnsi="方正书宋_GBK"/>
          <w:sz w:val="22"/>
        </w:rPr>
        <w:t>,</w:t>
      </w:r>
      <w:r w:rsidRPr="007954FA">
        <w:rPr>
          <w:rFonts w:hint="eastAsia"/>
          <w:sz w:val="22"/>
        </w:rPr>
        <w:t>例如</w:t>
      </w:r>
      <w:r w:rsidRPr="007954FA">
        <w:rPr>
          <w:rFonts w:ascii="方正书宋_GBK" w:hAnsi="方正书宋_GBK"/>
          <w:sz w:val="22"/>
        </w:rPr>
        <w:t>:</w:t>
      </w:r>
      <w:r w:rsidRPr="007954FA">
        <w:rPr>
          <w:sz w:val="22"/>
        </w:rPr>
        <w:t>1</w:t>
      </w:r>
      <w:r w:rsidRPr="007954FA">
        <w:rPr>
          <w:rFonts w:hint="eastAsia"/>
          <w:sz w:val="22"/>
        </w:rPr>
        <w:t xml:space="preserve"> </w:t>
      </w:r>
      <w:r w:rsidRPr="007954FA">
        <w:rPr>
          <w:sz w:val="22"/>
        </w:rPr>
        <w:t>m</w:t>
      </w:r>
      <w:r w:rsidRPr="007954FA">
        <w:rPr>
          <w:rFonts w:hint="eastAsia"/>
          <w:sz w:val="22"/>
        </w:rPr>
        <w:t xml:space="preserve"> </w:t>
      </w:r>
      <w:r w:rsidRPr="007954FA">
        <w:rPr>
          <w:sz w:val="22"/>
        </w:rPr>
        <w:t>45</w:t>
      </w:r>
      <w:r w:rsidRPr="007954FA">
        <w:rPr>
          <w:rFonts w:hint="eastAsia"/>
          <w:sz w:val="22"/>
        </w:rPr>
        <w:t xml:space="preserve"> </w:t>
      </w:r>
      <w:r w:rsidRPr="007954FA">
        <w:rPr>
          <w:sz w:val="22"/>
        </w:rPr>
        <w:t>cm</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hint="eastAsia"/>
          <w:sz w:val="22"/>
        </w:rPr>
        <w:t>出示</w:t>
      </w:r>
      <w:r w:rsidRPr="007954FA">
        <w:rPr>
          <w:rFonts w:ascii="方正书宋_GBK" w:hAnsi="方正书宋_GBK"/>
          <w:sz w:val="22"/>
        </w:rPr>
        <w:t>:</w:t>
      </w:r>
      <w:r w:rsidRPr="007954FA">
        <w:rPr>
          <w:sz w:val="22"/>
        </w:rPr>
        <w:t>80</w:t>
      </w:r>
      <w:r w:rsidRPr="007954FA">
        <w:rPr>
          <w:rFonts w:hint="eastAsia"/>
          <w:sz w:val="22"/>
        </w:rPr>
        <w:t xml:space="preserve"> </w:t>
      </w:r>
      <w:r w:rsidRPr="007954FA">
        <w:rPr>
          <w:sz w:val="22"/>
        </w:rPr>
        <w:t>cm=</w:t>
      </w:r>
      <w:r w:rsidRPr="007954FA">
        <w:rPr>
          <w:i/>
          <w:sz w:val="22"/>
          <w:u w:val="single" w:color="000000"/>
        </w:rPr>
        <w:t xml:space="preserve">　　　　</w:t>
      </w:r>
      <w:r w:rsidRPr="007954FA">
        <w:rPr>
          <w:sz w:val="22"/>
        </w:rPr>
        <w:t>m</w:t>
      </w:r>
      <w:r w:rsidRPr="007954FA">
        <w:rPr>
          <w:rFonts w:hint="eastAsia"/>
          <w:sz w:val="22"/>
        </w:rPr>
        <w:t>。</w:t>
      </w:r>
      <w:r w:rsidRPr="007954FA">
        <w:rPr>
          <w:rFonts w:hint="eastAsia"/>
          <w:sz w:val="22"/>
        </w:rPr>
        <w:t> </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仔细思考一下</w:t>
      </w:r>
      <w:r w:rsidRPr="007954FA">
        <w:rPr>
          <w:rFonts w:ascii="方正书宋_GBK" w:hAnsi="方正书宋_GBK"/>
          <w:sz w:val="22"/>
        </w:rPr>
        <w:t>,</w:t>
      </w:r>
      <w:r w:rsidRPr="007954FA">
        <w:rPr>
          <w:rFonts w:hint="eastAsia"/>
          <w:sz w:val="22"/>
        </w:rPr>
        <w:t>我们可以怎么解决这个问题</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学生独立思考</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hint="eastAsia"/>
          <w:sz w:val="22"/>
        </w:rPr>
        <w:t>师生交流后汇报反馈</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直接利用计量单位的关系</w:t>
      </w:r>
      <w:r w:rsidRPr="007954FA">
        <w:rPr>
          <w:rFonts w:ascii="方正书宋_GBK" w:hAnsi="方正书宋_GBK"/>
          <w:sz w:val="22"/>
        </w:rPr>
        <w:t>,</w:t>
      </w:r>
      <w:r w:rsidRPr="007954FA">
        <w:rPr>
          <w:sz w:val="22"/>
        </w:rPr>
        <w:t>1</w:t>
      </w:r>
      <w:r w:rsidRPr="007954FA">
        <w:rPr>
          <w:rFonts w:hint="eastAsia"/>
          <w:sz w:val="22"/>
        </w:rPr>
        <w:t xml:space="preserve"> </w:t>
      </w:r>
      <w:r w:rsidRPr="007954FA">
        <w:rPr>
          <w:sz w:val="22"/>
        </w:rPr>
        <w:t>cm=</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hint="eastAsia"/>
          <w:sz w:val="22"/>
        </w:rPr>
        <w:t xml:space="preserve"> </w:t>
      </w:r>
      <w:r w:rsidRPr="007954FA">
        <w:rPr>
          <w:sz w:val="22"/>
        </w:rPr>
        <w:t>m</w:t>
      </w:r>
      <w:r w:rsidRPr="007954FA">
        <w:rPr>
          <w:rFonts w:ascii="方正书宋_GBK" w:hAnsi="方正书宋_GBK"/>
          <w:sz w:val="22"/>
        </w:rPr>
        <w:t>,</w:t>
      </w:r>
      <w:r w:rsidRPr="007954FA">
        <w:rPr>
          <w:sz w:val="22"/>
        </w:rPr>
        <w:t>80</w:t>
      </w:r>
      <w:r w:rsidRPr="007954FA">
        <w:rPr>
          <w:rFonts w:hint="eastAsia"/>
          <w:sz w:val="22"/>
        </w:rPr>
        <w:t xml:space="preserve"> </w:t>
      </w:r>
      <w:r w:rsidRPr="007954FA">
        <w:rPr>
          <w:sz w:val="22"/>
        </w:rPr>
        <w:t>cm=</w:t>
      </w:r>
      <m:oMath>
        <m:f>
          <m:fPr>
            <m:ctrlPr>
              <w:rPr>
                <w:rFonts w:ascii="Cambria Math" w:hAnsi="Cambria Math"/>
                <w:sz w:val="22"/>
              </w:rPr>
            </m:ctrlPr>
          </m:fPr>
          <m:num>
            <m:r>
              <m:rPr>
                <m:sty m:val="p"/>
              </m:rPr>
              <w:rPr>
                <w:rFonts w:ascii="Cambria Math" w:hAnsi="NEU-BZ"/>
                <w:sz w:val="24"/>
                <w:szCs w:val="20"/>
              </w:rPr>
              <m:t>80</m:t>
            </m:r>
          </m:num>
          <m:den>
            <m:r>
              <m:rPr>
                <m:sty m:val="p"/>
              </m:rPr>
              <w:rPr>
                <w:rFonts w:ascii="Cambria Math" w:hAnsi="NEU-BZ"/>
                <w:sz w:val="24"/>
                <w:szCs w:val="20"/>
              </w:rPr>
              <m:t>100</m:t>
            </m:r>
          </m:den>
        </m:f>
      </m:oMath>
      <w:r w:rsidRPr="007954FA">
        <w:rPr>
          <w:rFonts w:hint="eastAsia"/>
          <w:sz w:val="22"/>
        </w:rPr>
        <w:t xml:space="preserve"> </w:t>
      </w:r>
      <w:r w:rsidRPr="007954FA">
        <w:rPr>
          <w:sz w:val="22"/>
        </w:rPr>
        <w:t>m=0</w:t>
      </w:r>
      <w:r w:rsidRPr="007954FA">
        <w:rPr>
          <w:i/>
          <w:sz w:val="22"/>
        </w:rPr>
        <w:t>.</w:t>
      </w:r>
      <w:r w:rsidRPr="007954FA">
        <w:rPr>
          <w:sz w:val="22"/>
        </w:rPr>
        <w:t>8</w:t>
      </w:r>
      <w:r w:rsidRPr="007954FA">
        <w:rPr>
          <w:rFonts w:hint="eastAsia"/>
          <w:sz w:val="22"/>
        </w:rPr>
        <w:t xml:space="preserve"> </w:t>
      </w:r>
      <w:r w:rsidRPr="007954FA">
        <w:rPr>
          <w:sz w:val="22"/>
        </w:rPr>
        <w:t>m</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直接利用低级单位改写成高级单位的数要除以它们之间的进率。</w:t>
      </w:r>
      <w:r w:rsidRPr="007954FA">
        <w:rPr>
          <w:sz w:val="22"/>
        </w:rPr>
        <w:t>1</w:t>
      </w:r>
      <w:r w:rsidRPr="007954FA">
        <w:rPr>
          <w:rFonts w:hint="eastAsia"/>
          <w:sz w:val="22"/>
        </w:rPr>
        <w:t xml:space="preserve"> </w:t>
      </w:r>
      <w:r w:rsidRPr="007954FA">
        <w:rPr>
          <w:sz w:val="22"/>
        </w:rPr>
        <w:t>m=100</w:t>
      </w:r>
      <w:r w:rsidRPr="007954FA">
        <w:rPr>
          <w:rFonts w:hint="eastAsia"/>
          <w:sz w:val="22"/>
        </w:rPr>
        <w:t xml:space="preserve"> </w:t>
      </w:r>
      <w:r w:rsidRPr="007954FA">
        <w:rPr>
          <w:sz w:val="22"/>
        </w:rPr>
        <w:t>cm</w:t>
      </w:r>
      <w:r w:rsidRPr="007954FA">
        <w:rPr>
          <w:rFonts w:ascii="方正书宋_GBK" w:hAnsi="方正书宋_GBK"/>
          <w:sz w:val="22"/>
        </w:rPr>
        <w:t>,</w:t>
      </w:r>
      <w:r w:rsidRPr="007954FA">
        <w:rPr>
          <w:sz w:val="22"/>
        </w:rPr>
        <w:t>80</w:t>
      </w:r>
      <w:r w:rsidRPr="007954FA">
        <w:rPr>
          <w:rFonts w:hint="eastAsia"/>
          <w:sz w:val="22"/>
        </w:rPr>
        <w:t xml:space="preserve"> </w:t>
      </w:r>
      <w:r w:rsidRPr="007954FA">
        <w:rPr>
          <w:sz w:val="22"/>
        </w:rPr>
        <w:t>cm÷100=0</w:t>
      </w:r>
      <w:r w:rsidRPr="007954FA">
        <w:rPr>
          <w:i/>
          <w:sz w:val="22"/>
        </w:rPr>
        <w:t>.</w:t>
      </w:r>
      <w:r w:rsidRPr="007954FA">
        <w:rPr>
          <w:sz w:val="22"/>
        </w:rPr>
        <w:t>8</w:t>
      </w:r>
      <w:r w:rsidRPr="007954FA">
        <w:rPr>
          <w:rFonts w:hint="eastAsia"/>
          <w:sz w:val="22"/>
        </w:rPr>
        <w:t xml:space="preserve"> </w:t>
      </w:r>
      <w:r w:rsidRPr="007954FA">
        <w:rPr>
          <w:sz w:val="22"/>
        </w:rPr>
        <w:t>m</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r w:rsidRPr="007954FA">
        <w:rPr>
          <w:sz w:val="22"/>
        </w:rPr>
        <w:t>80</w:t>
      </w:r>
      <w:r w:rsidRPr="007954FA">
        <w:rPr>
          <w:rFonts w:eastAsia="方正楷体_GBK" w:hint="eastAsia"/>
          <w:sz w:val="22"/>
        </w:rPr>
        <w:t xml:space="preserve"> </w:t>
      </w:r>
      <w:r w:rsidRPr="007954FA">
        <w:rPr>
          <w:sz w:val="22"/>
        </w:rPr>
        <w:t>cm=0</w:t>
      </w:r>
      <w:r w:rsidRPr="007954FA">
        <w:rPr>
          <w:i/>
          <w:sz w:val="22"/>
        </w:rPr>
        <w:t>.</w:t>
      </w:r>
      <w:r w:rsidRPr="007954FA">
        <w:rPr>
          <w:sz w:val="22"/>
        </w:rPr>
        <w:t>8</w:t>
      </w:r>
      <w:r w:rsidRPr="007954FA">
        <w:rPr>
          <w:rFonts w:eastAsia="方正楷体_GBK" w:hint="eastAsia"/>
          <w:sz w:val="22"/>
        </w:rPr>
        <w:t xml:space="preserve"> </w:t>
      </w:r>
      <w:r w:rsidRPr="007954FA">
        <w:rPr>
          <w:sz w:val="22"/>
        </w:rPr>
        <w:t>m</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怎样得到</w:t>
      </w:r>
      <w:r w:rsidRPr="007954FA">
        <w:rPr>
          <w:sz w:val="22"/>
        </w:rPr>
        <w:t>0</w:t>
      </w:r>
      <w:r w:rsidRPr="007954FA">
        <w:rPr>
          <w:i/>
          <w:sz w:val="22"/>
        </w:rPr>
        <w:t>.</w:t>
      </w:r>
      <w:r w:rsidRPr="007954FA">
        <w:rPr>
          <w:sz w:val="22"/>
        </w:rPr>
        <w:t>8</w:t>
      </w:r>
      <w:r w:rsidRPr="007954FA">
        <w:rPr>
          <w:rFonts w:hint="eastAsia"/>
          <w:sz w:val="22"/>
        </w:rPr>
        <w:t>的</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小数点向左移动两位。</w:t>
      </w:r>
    </w:p>
    <w:p w:rsidR="00D21CCC" w:rsidRPr="007954FA" w:rsidRDefault="00D21CCC" w:rsidP="00D21CCC">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观察这两种方法之间有什么联系吗</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都是将</w:t>
      </w:r>
      <w:r w:rsidRPr="007954FA">
        <w:rPr>
          <w:sz w:val="22"/>
        </w:rPr>
        <w:t>80</w:t>
      </w:r>
      <w:r w:rsidRPr="007954FA">
        <w:rPr>
          <w:rFonts w:hint="eastAsia"/>
          <w:sz w:val="22"/>
        </w:rPr>
        <w:t>缩小到原数的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m:t>
            </m:r>
          </m:den>
        </m:f>
      </m:oMath>
      <w:r w:rsidRPr="007954FA">
        <w:rPr>
          <w:rFonts w:ascii="方正书宋_GBK" w:hAnsi="方正书宋_GBK"/>
          <w:sz w:val="22"/>
        </w:rPr>
        <w:t>,</w:t>
      </w:r>
      <w:r w:rsidRPr="007954FA">
        <w:rPr>
          <w:rFonts w:hint="eastAsia"/>
          <w:sz w:val="22"/>
        </w:rPr>
        <w:t>都可以用</w:t>
      </w:r>
      <w:r w:rsidRPr="007954FA">
        <w:rPr>
          <w:sz w:val="22"/>
        </w:rPr>
        <w:t>80</w:t>
      </w:r>
      <w:r w:rsidRPr="007954FA">
        <w:rPr>
          <w:rFonts w:hint="eastAsia"/>
          <w:sz w:val="22"/>
        </w:rPr>
        <w:t>除以</w:t>
      </w:r>
      <w:r w:rsidRPr="007954FA">
        <w:rPr>
          <w:sz w:val="22"/>
        </w:rPr>
        <w:t>100</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把低级单位的数改写成高级单位的数</w:t>
      </w:r>
      <w:r w:rsidRPr="007954FA">
        <w:rPr>
          <w:rFonts w:ascii="方正书宋_GBK" w:hAnsi="方正书宋_GBK"/>
          <w:sz w:val="22"/>
        </w:rPr>
        <w:t>,</w:t>
      </w:r>
      <w:r w:rsidRPr="007954FA">
        <w:rPr>
          <w:rFonts w:hint="eastAsia"/>
          <w:sz w:val="22"/>
        </w:rPr>
        <w:t>我们可以用低级单位的数除以它们之间的进率</w:t>
      </w:r>
      <w:r w:rsidRPr="007954FA">
        <w:rPr>
          <w:rFonts w:ascii="方正书宋_GBK" w:hAnsi="方正书宋_GBK"/>
          <w:sz w:val="22"/>
        </w:rPr>
        <w:t>,</w:t>
      </w:r>
      <w:r w:rsidRPr="007954FA">
        <w:rPr>
          <w:rFonts w:hint="eastAsia"/>
          <w:sz w:val="22"/>
        </w:rPr>
        <w:t>如果进率是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……只要把小数点向左移动一位、两位、三位……</w:t>
      </w:r>
      <w:r w:rsidRPr="007954FA">
        <w:rPr>
          <w:rFonts w:hint="eastAsia"/>
          <w:sz w:val="22"/>
        </w:rPr>
        <w:t xml:space="preserve"> </w:t>
      </w:r>
      <w:r w:rsidRPr="007954FA">
        <w:rPr>
          <w:rFonts w:hint="eastAsia"/>
          <w:sz w:val="22"/>
        </w:rPr>
        <w:t>也就是低级单位的名数</w:t>
      </w:r>
      <w:r w:rsidRPr="007954FA">
        <w:rPr>
          <w:sz w:val="22"/>
        </w:rPr>
        <w:t>÷</w:t>
      </w:r>
      <w:r w:rsidRPr="007954FA">
        <w:rPr>
          <w:rFonts w:hint="eastAsia"/>
          <w:sz w:val="22"/>
        </w:rPr>
        <w:t>进率</w:t>
      </w:r>
      <w:r w:rsidRPr="007954FA">
        <w:rPr>
          <w:sz w:val="22"/>
        </w:rPr>
        <w:t>=</w:t>
      </w:r>
      <w:r w:rsidRPr="007954FA">
        <w:rPr>
          <w:rFonts w:hint="eastAsia"/>
          <w:sz w:val="22"/>
        </w:rPr>
        <w:t>高级单位的名数。</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举一反三</w:t>
      </w:r>
      <w:r w:rsidRPr="007954FA">
        <w:rPr>
          <w:rFonts w:ascii="方正书宋_GBK" w:hAnsi="方正书宋_GBK"/>
          <w:sz w:val="22"/>
        </w:rPr>
        <w:t>,</w:t>
      </w:r>
      <w:r w:rsidRPr="007954FA">
        <w:rPr>
          <w:rFonts w:hint="eastAsia"/>
          <w:sz w:val="22"/>
        </w:rPr>
        <w:t>提高能力。</w:t>
      </w:r>
    </w:p>
    <w:p w:rsidR="00D21CCC" w:rsidRPr="007954FA" w:rsidRDefault="00D21CCC" w:rsidP="00D21CCC">
      <w:pPr>
        <w:spacing w:line="240" w:lineRule="auto"/>
        <w:ind w:firstLineChars="200" w:firstLine="440"/>
        <w:rPr>
          <w:sz w:val="22"/>
        </w:rPr>
      </w:pPr>
      <w:r w:rsidRPr="007954FA">
        <w:rPr>
          <w:rFonts w:hint="eastAsia"/>
          <w:sz w:val="22"/>
        </w:rPr>
        <w:t>出示</w:t>
      </w:r>
      <w:r w:rsidRPr="007954FA">
        <w:rPr>
          <w:sz w:val="22"/>
        </w:rPr>
        <w:t>1</w:t>
      </w:r>
      <w:r w:rsidRPr="007954FA">
        <w:rPr>
          <w:rFonts w:hint="eastAsia"/>
          <w:sz w:val="22"/>
        </w:rPr>
        <w:t xml:space="preserve"> </w:t>
      </w:r>
      <w:r w:rsidRPr="007954FA">
        <w:rPr>
          <w:sz w:val="22"/>
        </w:rPr>
        <w:t>m</w:t>
      </w:r>
      <w:r w:rsidRPr="007954FA">
        <w:rPr>
          <w:rFonts w:hint="eastAsia"/>
          <w:sz w:val="22"/>
        </w:rPr>
        <w:t xml:space="preserve"> </w:t>
      </w:r>
      <w:r w:rsidRPr="007954FA">
        <w:rPr>
          <w:sz w:val="22"/>
        </w:rPr>
        <w:t>45</w:t>
      </w:r>
      <w:r w:rsidRPr="007954FA">
        <w:rPr>
          <w:rFonts w:hint="eastAsia"/>
          <w:sz w:val="22"/>
        </w:rPr>
        <w:t xml:space="preserve"> </w:t>
      </w:r>
      <w:r w:rsidRPr="007954FA">
        <w:rPr>
          <w:sz w:val="22"/>
        </w:rPr>
        <w:t>cm=</w:t>
      </w:r>
      <w:r w:rsidRPr="007954FA">
        <w:rPr>
          <w:i/>
          <w:sz w:val="22"/>
          <w:u w:val="single" w:color="000000"/>
        </w:rPr>
        <w:t xml:space="preserve">　　　　</w:t>
      </w:r>
      <w:r w:rsidRPr="007954FA">
        <w:rPr>
          <w:sz w:val="22"/>
        </w:rPr>
        <w:t>m</w:t>
      </w:r>
      <w:r w:rsidRPr="007954FA">
        <w:rPr>
          <w:rFonts w:hint="eastAsia"/>
          <w:sz w:val="22"/>
        </w:rPr>
        <w:t>。</w:t>
      </w:r>
      <w:r w:rsidRPr="007954FA">
        <w:rPr>
          <w:rFonts w:hint="eastAsia"/>
          <w:sz w:val="22"/>
        </w:rPr>
        <w:t> </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学生交流改写方法</w:t>
      </w:r>
      <w:r w:rsidRPr="007954FA">
        <w:rPr>
          <w:rFonts w:ascii="方正楷体_GBK" w:hAnsi="方正楷体_GBK"/>
          <w:sz w:val="22"/>
        </w:rPr>
        <w:t>,</w:t>
      </w:r>
      <w:r w:rsidRPr="007954FA">
        <w:rPr>
          <w:rFonts w:eastAsia="方正楷体_GBK" w:hint="eastAsia"/>
          <w:sz w:val="22"/>
        </w:rPr>
        <w:t>可以同桌相互说一说</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1</w:t>
      </w:r>
      <w:r w:rsidRPr="007954FA">
        <w:rPr>
          <w:rFonts w:hint="eastAsia"/>
          <w:sz w:val="22"/>
        </w:rPr>
        <w:t xml:space="preserve"> </w:t>
      </w:r>
      <w:r w:rsidRPr="007954FA">
        <w:rPr>
          <w:sz w:val="22"/>
        </w:rPr>
        <w:t>m</w:t>
      </w:r>
      <w:r w:rsidRPr="007954FA">
        <w:rPr>
          <w:rFonts w:hint="eastAsia"/>
          <w:sz w:val="22"/>
        </w:rPr>
        <w:t>没有改变单位</w:t>
      </w:r>
      <w:r w:rsidRPr="007954FA">
        <w:rPr>
          <w:rFonts w:ascii="方正书宋_GBK" w:hAnsi="方正书宋_GBK"/>
          <w:sz w:val="22"/>
        </w:rPr>
        <w:t>,</w:t>
      </w:r>
      <w:r w:rsidRPr="007954FA">
        <w:rPr>
          <w:rFonts w:hint="eastAsia"/>
          <w:sz w:val="22"/>
        </w:rPr>
        <w:t>只要把</w:t>
      </w:r>
      <w:r w:rsidRPr="007954FA">
        <w:rPr>
          <w:sz w:val="22"/>
        </w:rPr>
        <w:t>45</w:t>
      </w:r>
      <w:r w:rsidRPr="007954FA">
        <w:rPr>
          <w:rFonts w:hint="eastAsia"/>
          <w:sz w:val="22"/>
        </w:rPr>
        <w:t xml:space="preserve"> </w:t>
      </w:r>
      <w:r w:rsidRPr="007954FA">
        <w:rPr>
          <w:sz w:val="22"/>
        </w:rPr>
        <w:t>cm</w:t>
      </w:r>
      <w:r w:rsidRPr="007954FA">
        <w:rPr>
          <w:rFonts w:hint="eastAsia"/>
          <w:sz w:val="22"/>
        </w:rPr>
        <w:t>改写成用“米”作单位的数即可</w:t>
      </w:r>
      <w:r w:rsidRPr="007954FA">
        <w:rPr>
          <w:rFonts w:ascii="方正书宋_GBK" w:hAnsi="方正书宋_GBK"/>
          <w:sz w:val="22"/>
        </w:rPr>
        <w:t>,</w:t>
      </w:r>
      <w:r w:rsidRPr="007954FA">
        <w:rPr>
          <w:rFonts w:hint="eastAsia"/>
          <w:sz w:val="22"/>
        </w:rPr>
        <w:t>即</w:t>
      </w:r>
      <w:r w:rsidRPr="007954FA">
        <w:rPr>
          <w:sz w:val="22"/>
        </w:rPr>
        <w:t>45÷100=0</w:t>
      </w:r>
      <w:r w:rsidRPr="007954FA">
        <w:rPr>
          <w:i/>
          <w:sz w:val="22"/>
        </w:rPr>
        <w:t>.</w:t>
      </w:r>
      <w:r w:rsidRPr="007954FA">
        <w:rPr>
          <w:sz w:val="22"/>
        </w:rPr>
        <w:t>45</w:t>
      </w:r>
      <w:r w:rsidRPr="007954FA">
        <w:rPr>
          <w:rFonts w:ascii="方正书宋_GBK" w:hAnsi="方正书宋_GBK"/>
          <w:sz w:val="22"/>
        </w:rPr>
        <w:t>(</w:t>
      </w:r>
      <w:r w:rsidRPr="007954FA">
        <w:rPr>
          <w:sz w:val="22"/>
        </w:rPr>
        <w:t>m</w:t>
      </w:r>
      <w:r w:rsidRPr="007954FA">
        <w:rPr>
          <w:rFonts w:ascii="方正书宋_GBK" w:hAnsi="方正书宋_GBK"/>
          <w:sz w:val="22"/>
        </w:rPr>
        <w:t>),</w:t>
      </w:r>
      <w:r w:rsidRPr="007954FA">
        <w:rPr>
          <w:rFonts w:hint="eastAsia"/>
          <w:sz w:val="22"/>
        </w:rPr>
        <w:t>然后</w:t>
      </w:r>
      <w:r w:rsidRPr="007954FA">
        <w:rPr>
          <w:sz w:val="22"/>
        </w:rPr>
        <w:t>1+0</w:t>
      </w:r>
      <w:r w:rsidRPr="007954FA">
        <w:rPr>
          <w:i/>
          <w:sz w:val="22"/>
        </w:rPr>
        <w:t>.</w:t>
      </w:r>
      <w:r w:rsidRPr="007954FA">
        <w:rPr>
          <w:sz w:val="22"/>
        </w:rPr>
        <w:t>45</w:t>
      </w:r>
      <w:r w:rsidRPr="007954FA">
        <w:rPr>
          <w:rFonts w:ascii="方正书宋_GBK" w:hAnsi="方正书宋_GBK"/>
          <w:sz w:val="22"/>
        </w:rPr>
        <w:t>,</w:t>
      </w:r>
      <w:r w:rsidRPr="007954FA">
        <w:rPr>
          <w:rFonts w:hint="eastAsia"/>
          <w:sz w:val="22"/>
        </w:rPr>
        <w:t>就是</w:t>
      </w:r>
      <w:r w:rsidRPr="007954FA">
        <w:rPr>
          <w:sz w:val="22"/>
        </w:rPr>
        <w:t>1</w:t>
      </w:r>
      <w:r w:rsidRPr="007954FA">
        <w:rPr>
          <w:i/>
          <w:sz w:val="22"/>
        </w:rPr>
        <w:t>.</w:t>
      </w:r>
      <w:r w:rsidRPr="007954FA">
        <w:rPr>
          <w:sz w:val="22"/>
        </w:rPr>
        <w:t>45</w:t>
      </w:r>
      <w:r w:rsidRPr="007954FA">
        <w:rPr>
          <w:rFonts w:hint="eastAsia"/>
          <w:sz w:val="22"/>
        </w:rPr>
        <w:t xml:space="preserve"> </w:t>
      </w:r>
      <w:r w:rsidRPr="007954FA">
        <w:rPr>
          <w:sz w:val="22"/>
        </w:rPr>
        <w:t>m</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r w:rsidRPr="007954FA">
        <w:rPr>
          <w:sz w:val="22"/>
        </w:rPr>
        <w:t>1</w:t>
      </w:r>
      <w:r w:rsidRPr="007954FA">
        <w:rPr>
          <w:rFonts w:eastAsia="方正楷体_GBK" w:hint="eastAsia"/>
          <w:sz w:val="22"/>
        </w:rPr>
        <w:t xml:space="preserve"> </w:t>
      </w:r>
      <w:r w:rsidRPr="007954FA">
        <w:rPr>
          <w:sz w:val="22"/>
        </w:rPr>
        <w:t>m</w:t>
      </w:r>
      <w:r w:rsidRPr="007954FA">
        <w:rPr>
          <w:rFonts w:eastAsia="方正楷体_GBK" w:hint="eastAsia"/>
          <w:sz w:val="22"/>
        </w:rPr>
        <w:t xml:space="preserve"> </w:t>
      </w:r>
      <w:r w:rsidRPr="007954FA">
        <w:rPr>
          <w:sz w:val="22"/>
        </w:rPr>
        <w:t>45</w:t>
      </w:r>
      <w:r w:rsidRPr="007954FA">
        <w:rPr>
          <w:rFonts w:eastAsia="方正楷体_GBK" w:hint="eastAsia"/>
          <w:sz w:val="22"/>
        </w:rPr>
        <w:t xml:space="preserve"> </w:t>
      </w:r>
      <w:r w:rsidRPr="007954FA">
        <w:rPr>
          <w:sz w:val="22"/>
        </w:rPr>
        <w:t>cm=1</w:t>
      </w:r>
      <w:r w:rsidRPr="007954FA">
        <w:rPr>
          <w:i/>
          <w:sz w:val="22"/>
        </w:rPr>
        <w:t>.</w:t>
      </w:r>
      <w:r w:rsidRPr="007954FA">
        <w:rPr>
          <w:sz w:val="22"/>
        </w:rPr>
        <w:t>45</w:t>
      </w:r>
      <w:r w:rsidRPr="007954FA">
        <w:rPr>
          <w:rFonts w:eastAsia="方正楷体_GBK" w:hint="eastAsia"/>
          <w:sz w:val="22"/>
        </w:rPr>
        <w:t xml:space="preserve"> </w:t>
      </w:r>
      <w:r w:rsidRPr="007954FA">
        <w:rPr>
          <w:sz w:val="22"/>
        </w:rPr>
        <w:t>m</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把含有高级单位的复名数改写成含有高级单位的单名数</w:t>
      </w:r>
      <w:r w:rsidRPr="007954FA">
        <w:rPr>
          <w:rFonts w:ascii="方正书宋_GBK" w:hAnsi="方正书宋_GBK"/>
          <w:sz w:val="22"/>
        </w:rPr>
        <w:t>,</w:t>
      </w:r>
      <w:r w:rsidRPr="007954FA">
        <w:rPr>
          <w:rFonts w:hint="eastAsia"/>
          <w:sz w:val="22"/>
        </w:rPr>
        <w:t>复名数中高级单位的数不动</w:t>
      </w:r>
      <w:r w:rsidRPr="007954FA">
        <w:rPr>
          <w:rFonts w:ascii="方正书宋_GBK" w:hAnsi="方正书宋_GBK"/>
          <w:sz w:val="22"/>
        </w:rPr>
        <w:t>,</w:t>
      </w:r>
      <w:r w:rsidRPr="007954FA">
        <w:rPr>
          <w:rFonts w:hint="eastAsia"/>
          <w:sz w:val="22"/>
        </w:rPr>
        <w:t>作为小数的整数部分</w:t>
      </w:r>
      <w:r w:rsidRPr="007954FA">
        <w:rPr>
          <w:rFonts w:ascii="方正书宋_GBK" w:hAnsi="方正书宋_GBK"/>
          <w:sz w:val="22"/>
        </w:rPr>
        <w:t>,</w:t>
      </w:r>
      <w:r w:rsidRPr="007954FA">
        <w:rPr>
          <w:rFonts w:hint="eastAsia"/>
          <w:sz w:val="22"/>
        </w:rPr>
        <w:t>再把复名数中低级单位的数改写成高级单位的数</w:t>
      </w:r>
      <w:r w:rsidRPr="007954FA">
        <w:rPr>
          <w:rFonts w:ascii="方正书宋_GBK" w:hAnsi="方正书宋_GBK"/>
          <w:sz w:val="22"/>
        </w:rPr>
        <w:t>,</w:t>
      </w:r>
      <w:r w:rsidRPr="007954FA">
        <w:rPr>
          <w:rFonts w:hint="eastAsia"/>
          <w:sz w:val="22"/>
        </w:rPr>
        <w:t>作为小数部分。</w:t>
      </w:r>
    </w:p>
    <w:p w:rsidR="00D21CCC" w:rsidRPr="007954FA" w:rsidRDefault="00D21CCC" w:rsidP="00D21CCC">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巩固练习。</w:t>
      </w:r>
    </w:p>
    <w:p w:rsidR="00D21CCC" w:rsidRPr="007954FA" w:rsidRDefault="00D21CCC" w:rsidP="00D21CCC">
      <w:pPr>
        <w:spacing w:line="240" w:lineRule="auto"/>
        <w:ind w:firstLineChars="200" w:firstLine="440"/>
        <w:rPr>
          <w:sz w:val="22"/>
        </w:rPr>
      </w:pPr>
      <w:r w:rsidRPr="007954FA">
        <w:rPr>
          <w:sz w:val="22"/>
        </w:rPr>
        <w:t>1250</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千米</w:t>
      </w:r>
    </w:p>
    <w:p w:rsidR="00D21CCC" w:rsidRPr="007954FA" w:rsidRDefault="00D21CCC" w:rsidP="00D21CCC">
      <w:pPr>
        <w:spacing w:line="240" w:lineRule="auto"/>
        <w:ind w:firstLineChars="200" w:firstLine="440"/>
        <w:rPr>
          <w:sz w:val="22"/>
        </w:rPr>
      </w:pPr>
      <w:r w:rsidRPr="007954FA">
        <w:rPr>
          <w:sz w:val="22"/>
        </w:rPr>
        <w:t>3</w:t>
      </w:r>
      <w:r w:rsidRPr="007954FA">
        <w:rPr>
          <w:rFonts w:hint="eastAsia"/>
          <w:sz w:val="22"/>
        </w:rPr>
        <w:t>千克</w:t>
      </w:r>
      <w:r w:rsidRPr="007954FA">
        <w:rPr>
          <w:sz w:val="22"/>
        </w:rPr>
        <w:t>50</w:t>
      </w:r>
      <w:r w:rsidRPr="007954FA">
        <w:rPr>
          <w:rFonts w:hint="eastAsia"/>
          <w:sz w:val="22"/>
        </w:rPr>
        <w:t>克</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千克</w:t>
      </w:r>
    </w:p>
    <w:p w:rsidR="00D21CCC" w:rsidRPr="007954FA" w:rsidRDefault="00D21CCC" w:rsidP="00D21CC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1</w:t>
      </w:r>
      <w:r w:rsidRPr="007954FA">
        <w:rPr>
          <w:i/>
          <w:sz w:val="22"/>
        </w:rPr>
        <w:t>.</w:t>
      </w:r>
      <w:r w:rsidRPr="007954FA">
        <w:rPr>
          <w:sz w:val="22"/>
        </w:rPr>
        <w:t>25</w:t>
      </w:r>
      <w:r w:rsidRPr="007954FA">
        <w:rPr>
          <w:i/>
          <w:sz w:val="22"/>
        </w:rPr>
        <w:t xml:space="preserve">　</w:t>
      </w:r>
      <w:r w:rsidRPr="007954FA">
        <w:rPr>
          <w:sz w:val="22"/>
        </w:rPr>
        <w:t>3</w:t>
      </w:r>
      <w:r w:rsidRPr="007954FA">
        <w:rPr>
          <w:i/>
          <w:sz w:val="22"/>
        </w:rPr>
        <w:t>.</w:t>
      </w:r>
      <w:r w:rsidRPr="007954FA">
        <w:rPr>
          <w:sz w:val="22"/>
        </w:rPr>
        <w:t>05</w:t>
      </w:r>
    </w:p>
    <w:p w:rsidR="00D21CCC" w:rsidRPr="007954FA" w:rsidRDefault="00D21CCC" w:rsidP="00D21CCC">
      <w:pPr>
        <w:spacing w:line="240" w:lineRule="auto"/>
        <w:rPr>
          <w:sz w:val="22"/>
        </w:rPr>
      </w:pPr>
      <w:r w:rsidRPr="007954FA">
        <w:rPr>
          <w:rFonts w:eastAsia="方正黑体_GBK" w:hint="eastAsia"/>
          <w:color w:val="FF00FF"/>
          <w:sz w:val="22"/>
        </w:rPr>
        <w:t>二、教学例</w:t>
      </w:r>
      <w:r w:rsidRPr="007954FA">
        <w:rPr>
          <w:color w:val="FF00FF"/>
          <w:sz w:val="22"/>
        </w:rPr>
        <w:t>2</w:t>
      </w:r>
      <w:r w:rsidRPr="007954FA">
        <w:rPr>
          <w:rFonts w:ascii="方正黑体_GBK" w:hAnsi="方正黑体_GBK"/>
          <w:color w:val="FF00FF"/>
          <w:sz w:val="22"/>
        </w:rPr>
        <w:t>,</w:t>
      </w:r>
      <w:r w:rsidRPr="007954FA">
        <w:rPr>
          <w:rFonts w:eastAsia="方正黑体_GBK" w:hint="eastAsia"/>
          <w:color w:val="FF00FF"/>
          <w:sz w:val="22"/>
        </w:rPr>
        <w:t>把高级单位的名数改写成低级单位的名数。</w:t>
      </w:r>
    </w:p>
    <w:p w:rsidR="00D21CCC" w:rsidRPr="007954FA" w:rsidRDefault="00D21CCC" w:rsidP="00D21CC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合作交流</w:t>
      </w:r>
      <w:r w:rsidRPr="007954FA">
        <w:rPr>
          <w:rFonts w:ascii="方正书宋_GBK" w:hAnsi="方正书宋_GBK"/>
          <w:sz w:val="22"/>
        </w:rPr>
        <w:t>,</w:t>
      </w:r>
      <w:r w:rsidRPr="007954FA">
        <w:rPr>
          <w:rFonts w:hint="eastAsia"/>
          <w:sz w:val="22"/>
        </w:rPr>
        <w:t>解决问题。</w:t>
      </w:r>
    </w:p>
    <w:p w:rsidR="00D21CCC" w:rsidRPr="007954FA" w:rsidRDefault="00D21CCC" w:rsidP="00D21CCC">
      <w:pPr>
        <w:spacing w:line="240" w:lineRule="auto"/>
        <w:ind w:firstLineChars="200" w:firstLine="440"/>
        <w:rPr>
          <w:sz w:val="22"/>
        </w:rPr>
      </w:pPr>
      <w:r w:rsidRPr="007954FA">
        <w:rPr>
          <w:rFonts w:hint="eastAsia"/>
          <w:sz w:val="22"/>
        </w:rPr>
        <w:t>出示例</w:t>
      </w:r>
      <w:r w:rsidRPr="007954FA">
        <w:rPr>
          <w:sz w:val="22"/>
        </w:rPr>
        <w:t>2</w:t>
      </w:r>
      <w:r w:rsidRPr="007954FA">
        <w:rPr>
          <w:rFonts w:ascii="方正书宋_GBK" w:hAnsi="方正书宋_GBK"/>
          <w:sz w:val="22"/>
        </w:rPr>
        <w:t>:</w:t>
      </w:r>
      <w:r w:rsidRPr="007954FA">
        <w:rPr>
          <w:sz w:val="22"/>
        </w:rPr>
        <w:t>0</w:t>
      </w:r>
      <w:r w:rsidRPr="007954FA">
        <w:rPr>
          <w:i/>
          <w:sz w:val="22"/>
        </w:rPr>
        <w:t>.</w:t>
      </w:r>
      <w:r w:rsidRPr="007954FA">
        <w:rPr>
          <w:sz w:val="22"/>
        </w:rPr>
        <w:t>95</w:t>
      </w:r>
      <w:r w:rsidRPr="007954FA">
        <w:rPr>
          <w:rFonts w:hint="eastAsia"/>
          <w:sz w:val="22"/>
        </w:rPr>
        <w:t xml:space="preserve"> </w:t>
      </w:r>
      <w:r w:rsidRPr="007954FA">
        <w:rPr>
          <w:sz w:val="22"/>
        </w:rPr>
        <w:t>m=</w:t>
      </w:r>
      <w:r w:rsidRPr="007954FA">
        <w:rPr>
          <w:i/>
          <w:sz w:val="22"/>
          <w:u w:val="single" w:color="000000"/>
        </w:rPr>
        <w:t xml:space="preserve">　　　　</w:t>
      </w:r>
      <w:r w:rsidRPr="007954FA">
        <w:rPr>
          <w:sz w:val="22"/>
        </w:rPr>
        <w:t>cm </w:t>
      </w:r>
    </w:p>
    <w:p w:rsidR="00D21CCC" w:rsidRPr="007954FA" w:rsidRDefault="00D21CCC" w:rsidP="00D21CCC">
      <w:pPr>
        <w:spacing w:line="240" w:lineRule="auto"/>
        <w:ind w:firstLineChars="200" w:firstLine="440"/>
        <w:rPr>
          <w:sz w:val="22"/>
        </w:rPr>
      </w:pPr>
      <w:r w:rsidRPr="007954FA">
        <w:rPr>
          <w:sz w:val="22"/>
        </w:rPr>
        <w:lastRenderedPageBreak/>
        <w:t>1</w:t>
      </w:r>
      <w:r w:rsidRPr="007954FA">
        <w:rPr>
          <w:i/>
          <w:sz w:val="22"/>
        </w:rPr>
        <w:t>.</w:t>
      </w:r>
      <w:r w:rsidRPr="007954FA">
        <w:rPr>
          <w:sz w:val="22"/>
        </w:rPr>
        <w:t>32</w:t>
      </w:r>
      <w:r w:rsidRPr="007954FA">
        <w:rPr>
          <w:rFonts w:hint="eastAsia"/>
          <w:sz w:val="22"/>
        </w:rPr>
        <w:t xml:space="preserve"> </w:t>
      </w:r>
      <w:r w:rsidRPr="007954FA">
        <w:rPr>
          <w:sz w:val="22"/>
        </w:rPr>
        <w:t>m=</w:t>
      </w:r>
      <w:r w:rsidRPr="007954FA">
        <w:rPr>
          <w:i/>
          <w:sz w:val="22"/>
          <w:u w:val="single" w:color="000000"/>
        </w:rPr>
        <w:t xml:space="preserve">　　　　</w:t>
      </w:r>
      <w:r w:rsidRPr="007954FA">
        <w:rPr>
          <w:sz w:val="22"/>
        </w:rPr>
        <w:t>cm </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将</w:t>
      </w:r>
      <w:r w:rsidRPr="007954FA">
        <w:rPr>
          <w:sz w:val="22"/>
        </w:rPr>
        <w:t>0</w:t>
      </w:r>
      <w:r w:rsidRPr="007954FA">
        <w:rPr>
          <w:i/>
          <w:sz w:val="22"/>
        </w:rPr>
        <w:t>.</w:t>
      </w:r>
      <w:r w:rsidRPr="007954FA">
        <w:rPr>
          <w:sz w:val="22"/>
        </w:rPr>
        <w:t>95</w:t>
      </w:r>
      <w:r w:rsidRPr="007954FA">
        <w:rPr>
          <w:rFonts w:hint="eastAsia"/>
          <w:sz w:val="22"/>
        </w:rPr>
        <w:t xml:space="preserve"> </w:t>
      </w:r>
      <w:r w:rsidRPr="007954FA">
        <w:rPr>
          <w:sz w:val="22"/>
        </w:rPr>
        <w:t>m</w:t>
      </w:r>
      <w:r w:rsidRPr="007954FA">
        <w:rPr>
          <w:rFonts w:hint="eastAsia"/>
          <w:sz w:val="22"/>
        </w:rPr>
        <w:t>改写成以“厘米”为单位的数应怎样改写呢</w:t>
      </w:r>
      <w:r w:rsidRPr="007954FA">
        <w:rPr>
          <w:rFonts w:ascii="方正书宋_GBK" w:hAnsi="方正书宋_GBK"/>
          <w:sz w:val="22"/>
        </w:rPr>
        <w:t>?</w:t>
      </w:r>
      <w:r w:rsidRPr="007954FA">
        <w:rPr>
          <w:rFonts w:hint="eastAsia"/>
          <w:sz w:val="22"/>
        </w:rPr>
        <w:t>小组内交流一下。</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小组讨论交流</w:t>
      </w:r>
      <w:r w:rsidRPr="007954FA">
        <w:rPr>
          <w:rFonts w:ascii="方正楷体_GBK" w:hAnsi="方正楷体_GBK"/>
          <w:sz w:val="22"/>
        </w:rPr>
        <w:t>,</w:t>
      </w:r>
      <w:r w:rsidRPr="007954FA">
        <w:rPr>
          <w:rFonts w:eastAsia="方正楷体_GBK" w:hint="eastAsia"/>
          <w:sz w:val="22"/>
        </w:rPr>
        <w:t>教师巡视</w:t>
      </w:r>
      <w:r w:rsidRPr="007954FA">
        <w:rPr>
          <w:rFonts w:ascii="方正楷体_GBK" w:hAnsi="方正楷体_GBK"/>
          <w:sz w:val="22"/>
        </w:rPr>
        <w:t>,</w:t>
      </w:r>
      <w:r w:rsidRPr="007954FA">
        <w:rPr>
          <w:rFonts w:eastAsia="方正楷体_GBK" w:hint="eastAsia"/>
          <w:sz w:val="22"/>
        </w:rPr>
        <w:t>让学生说说自己是怎样想的</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hint="eastAsia"/>
          <w:sz w:val="22"/>
        </w:rPr>
        <w:t>汇报</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因为</w:t>
      </w:r>
      <w:r w:rsidRPr="007954FA">
        <w:rPr>
          <w:sz w:val="22"/>
        </w:rPr>
        <w:t>1</w:t>
      </w:r>
      <w:r w:rsidRPr="007954FA">
        <w:rPr>
          <w:rFonts w:hint="eastAsia"/>
          <w:sz w:val="22"/>
        </w:rPr>
        <w:t xml:space="preserve"> </w:t>
      </w:r>
      <w:r w:rsidRPr="007954FA">
        <w:rPr>
          <w:sz w:val="22"/>
        </w:rPr>
        <w:t>m=100</w:t>
      </w:r>
      <w:r w:rsidRPr="007954FA">
        <w:rPr>
          <w:rFonts w:hint="eastAsia"/>
          <w:sz w:val="22"/>
        </w:rPr>
        <w:t xml:space="preserve"> </w:t>
      </w:r>
      <w:r w:rsidRPr="007954FA">
        <w:rPr>
          <w:sz w:val="22"/>
        </w:rPr>
        <w:t>cm</w:t>
      </w:r>
      <w:r w:rsidRPr="007954FA">
        <w:rPr>
          <w:rFonts w:ascii="方正书宋_GBK" w:hAnsi="方正书宋_GBK"/>
          <w:sz w:val="22"/>
        </w:rPr>
        <w:t>,</w:t>
      </w:r>
      <w:r w:rsidRPr="007954FA">
        <w:rPr>
          <w:rFonts w:hint="eastAsia"/>
          <w:sz w:val="22"/>
        </w:rPr>
        <w:t>所以可以将</w:t>
      </w:r>
      <w:r w:rsidRPr="007954FA">
        <w:rPr>
          <w:sz w:val="22"/>
        </w:rPr>
        <w:t>0</w:t>
      </w:r>
      <w:r w:rsidRPr="007954FA">
        <w:rPr>
          <w:i/>
          <w:sz w:val="22"/>
        </w:rPr>
        <w:t>.</w:t>
      </w:r>
      <w:r w:rsidRPr="007954FA">
        <w:rPr>
          <w:sz w:val="22"/>
        </w:rPr>
        <w:t>95</w:t>
      </w:r>
      <w:r w:rsidRPr="007954FA">
        <w:rPr>
          <w:rFonts w:hint="eastAsia"/>
          <w:sz w:val="22"/>
        </w:rPr>
        <w:t>扩大到它的</w:t>
      </w:r>
      <w:r w:rsidRPr="007954FA">
        <w:rPr>
          <w:sz w:val="22"/>
        </w:rPr>
        <w:t>100</w:t>
      </w:r>
      <w:r w:rsidRPr="007954FA">
        <w:rPr>
          <w:rFonts w:hint="eastAsia"/>
          <w:sz w:val="22"/>
        </w:rPr>
        <w:t>倍</w:t>
      </w:r>
      <w:r w:rsidRPr="007954FA">
        <w:rPr>
          <w:rFonts w:ascii="方正书宋_GBK" w:hAnsi="方正书宋_GBK"/>
          <w:sz w:val="22"/>
        </w:rPr>
        <w:t>,</w:t>
      </w:r>
      <w:r w:rsidRPr="007954FA">
        <w:rPr>
          <w:rFonts w:hint="eastAsia"/>
          <w:sz w:val="22"/>
        </w:rPr>
        <w:t>列式</w:t>
      </w:r>
      <w:r w:rsidRPr="007954FA">
        <w:rPr>
          <w:sz w:val="22"/>
        </w:rPr>
        <w:t>0</w:t>
      </w:r>
      <w:r w:rsidRPr="007954FA">
        <w:rPr>
          <w:i/>
          <w:sz w:val="22"/>
        </w:rPr>
        <w:t>.</w:t>
      </w:r>
      <w:r w:rsidRPr="007954FA">
        <w:rPr>
          <w:sz w:val="22"/>
        </w:rPr>
        <w:t>95×100=95</w:t>
      </w:r>
      <w:r w:rsidRPr="007954FA">
        <w:rPr>
          <w:rFonts w:ascii="方正书宋_GBK" w:hAnsi="方正书宋_GBK"/>
          <w:sz w:val="22"/>
        </w:rPr>
        <w:t>(</w:t>
      </w:r>
      <w:r w:rsidRPr="007954FA">
        <w:rPr>
          <w:sz w:val="22"/>
        </w:rPr>
        <w:t>cm</w:t>
      </w:r>
      <w:r w:rsidRPr="007954FA">
        <w:rPr>
          <w:rFonts w:ascii="方正书宋_GBK" w:hAnsi="方正书宋_GBK"/>
          <w:sz w:val="22"/>
        </w:rPr>
        <w:t>)</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r w:rsidRPr="007954FA">
        <w:rPr>
          <w:sz w:val="22"/>
        </w:rPr>
        <w:t>0</w:t>
      </w:r>
      <w:r w:rsidRPr="007954FA">
        <w:rPr>
          <w:i/>
          <w:sz w:val="22"/>
        </w:rPr>
        <w:t>.</w:t>
      </w:r>
      <w:r w:rsidRPr="007954FA">
        <w:rPr>
          <w:sz w:val="22"/>
        </w:rPr>
        <w:t>95</w:t>
      </w:r>
      <w:r w:rsidRPr="007954FA">
        <w:rPr>
          <w:rFonts w:eastAsia="方正楷体_GBK" w:hint="eastAsia"/>
          <w:sz w:val="22"/>
        </w:rPr>
        <w:t xml:space="preserve"> </w:t>
      </w:r>
      <w:r w:rsidRPr="007954FA">
        <w:rPr>
          <w:sz w:val="22"/>
        </w:rPr>
        <w:t>m=95</w:t>
      </w:r>
      <w:r w:rsidRPr="007954FA">
        <w:rPr>
          <w:rFonts w:eastAsia="方正楷体_GBK" w:hint="eastAsia"/>
          <w:sz w:val="22"/>
        </w:rPr>
        <w:t xml:space="preserve"> </w:t>
      </w:r>
      <w:r w:rsidRPr="007954FA">
        <w:rPr>
          <w:sz w:val="22"/>
        </w:rPr>
        <w:t>cm</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先将</w:t>
      </w:r>
      <w:r w:rsidRPr="007954FA">
        <w:rPr>
          <w:sz w:val="22"/>
        </w:rPr>
        <w:t>1</w:t>
      </w:r>
      <w:r w:rsidRPr="007954FA">
        <w:rPr>
          <w:rFonts w:hint="eastAsia"/>
          <w:sz w:val="22"/>
        </w:rPr>
        <w:t xml:space="preserve"> </w:t>
      </w:r>
      <w:r w:rsidRPr="007954FA">
        <w:rPr>
          <w:sz w:val="22"/>
        </w:rPr>
        <w:t>m</w:t>
      </w:r>
      <w:r w:rsidRPr="007954FA">
        <w:rPr>
          <w:rFonts w:hint="eastAsia"/>
          <w:sz w:val="22"/>
        </w:rPr>
        <w:t>换算成</w:t>
      </w:r>
      <w:r w:rsidRPr="007954FA">
        <w:rPr>
          <w:sz w:val="22"/>
        </w:rPr>
        <w:t>100</w:t>
      </w:r>
      <w:r w:rsidRPr="007954FA">
        <w:rPr>
          <w:rFonts w:hint="eastAsia"/>
          <w:sz w:val="22"/>
        </w:rPr>
        <w:t xml:space="preserve"> </w:t>
      </w:r>
      <w:r w:rsidRPr="007954FA">
        <w:rPr>
          <w:sz w:val="22"/>
        </w:rPr>
        <w:t>cm</w:t>
      </w:r>
      <w:r w:rsidRPr="007954FA">
        <w:rPr>
          <w:rFonts w:ascii="方正书宋_GBK" w:hAnsi="方正书宋_GBK"/>
          <w:sz w:val="22"/>
        </w:rPr>
        <w:t>,</w:t>
      </w:r>
      <w:r w:rsidRPr="007954FA">
        <w:rPr>
          <w:rFonts w:hint="eastAsia"/>
          <w:sz w:val="22"/>
        </w:rPr>
        <w:t>再加上</w:t>
      </w:r>
      <w:r w:rsidRPr="007954FA">
        <w:rPr>
          <w:sz w:val="22"/>
        </w:rPr>
        <w:t>0</w:t>
      </w:r>
      <w:r w:rsidRPr="007954FA">
        <w:rPr>
          <w:i/>
          <w:sz w:val="22"/>
        </w:rPr>
        <w:t>.</w:t>
      </w:r>
      <w:r w:rsidRPr="007954FA">
        <w:rPr>
          <w:sz w:val="22"/>
        </w:rPr>
        <w:t>32</w:t>
      </w:r>
      <w:r w:rsidRPr="007954FA">
        <w:rPr>
          <w:rFonts w:hint="eastAsia"/>
          <w:sz w:val="22"/>
        </w:rPr>
        <w:t xml:space="preserve"> </w:t>
      </w:r>
      <w:r w:rsidRPr="007954FA">
        <w:rPr>
          <w:sz w:val="22"/>
        </w:rPr>
        <w:t>cm×100=32</w:t>
      </w:r>
      <w:r w:rsidRPr="007954FA">
        <w:rPr>
          <w:rFonts w:hint="eastAsia"/>
          <w:sz w:val="22"/>
        </w:rPr>
        <w:t xml:space="preserve"> </w:t>
      </w:r>
      <w:r w:rsidRPr="007954FA">
        <w:rPr>
          <w:sz w:val="22"/>
        </w:rPr>
        <w:t>cm</w:t>
      </w:r>
      <w:r w:rsidRPr="007954FA">
        <w:rPr>
          <w:rFonts w:hint="eastAsia"/>
          <w:sz w:val="22"/>
        </w:rPr>
        <w:t>。即</w:t>
      </w:r>
      <w:r w:rsidRPr="007954FA">
        <w:rPr>
          <w:sz w:val="22"/>
        </w:rPr>
        <w:t>1×100+32=132</w:t>
      </w:r>
      <w:r w:rsidRPr="007954FA">
        <w:rPr>
          <w:rFonts w:ascii="方正书宋_GBK" w:hAnsi="方正书宋_GBK"/>
          <w:sz w:val="22"/>
        </w:rPr>
        <w:t>(</w:t>
      </w:r>
      <w:r w:rsidRPr="007954FA">
        <w:rPr>
          <w:sz w:val="22"/>
        </w:rPr>
        <w:t>cm</w:t>
      </w:r>
      <w:r w:rsidRPr="007954FA">
        <w:rPr>
          <w:rFonts w:ascii="方正书宋_GBK" w:hAnsi="方正书宋_GBK"/>
          <w:sz w:val="22"/>
        </w:rPr>
        <w:t>)</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因为</w:t>
      </w:r>
      <w:r w:rsidRPr="007954FA">
        <w:rPr>
          <w:sz w:val="22"/>
        </w:rPr>
        <w:t>1</w:t>
      </w:r>
      <w:r w:rsidRPr="007954FA">
        <w:rPr>
          <w:rFonts w:hint="eastAsia"/>
          <w:sz w:val="22"/>
        </w:rPr>
        <w:t xml:space="preserve"> </w:t>
      </w:r>
      <w:r w:rsidRPr="007954FA">
        <w:rPr>
          <w:sz w:val="22"/>
        </w:rPr>
        <w:t>m=100</w:t>
      </w:r>
      <w:r w:rsidRPr="007954FA">
        <w:rPr>
          <w:rFonts w:hint="eastAsia"/>
          <w:sz w:val="22"/>
        </w:rPr>
        <w:t xml:space="preserve"> </w:t>
      </w:r>
      <w:r w:rsidRPr="007954FA">
        <w:rPr>
          <w:sz w:val="22"/>
        </w:rPr>
        <w:t>cm</w:t>
      </w:r>
      <w:r w:rsidRPr="007954FA">
        <w:rPr>
          <w:rFonts w:ascii="方正书宋_GBK" w:hAnsi="方正书宋_GBK"/>
          <w:sz w:val="22"/>
        </w:rPr>
        <w:t>,</w:t>
      </w:r>
      <w:r w:rsidRPr="007954FA">
        <w:rPr>
          <w:rFonts w:hint="eastAsia"/>
          <w:sz w:val="22"/>
        </w:rPr>
        <w:t>所以可以将</w:t>
      </w:r>
      <w:r w:rsidRPr="007954FA">
        <w:rPr>
          <w:sz w:val="22"/>
        </w:rPr>
        <w:t>1</w:t>
      </w:r>
      <w:r w:rsidRPr="007954FA">
        <w:rPr>
          <w:i/>
          <w:sz w:val="22"/>
        </w:rPr>
        <w:t>.</w:t>
      </w:r>
      <w:r w:rsidRPr="007954FA">
        <w:rPr>
          <w:sz w:val="22"/>
        </w:rPr>
        <w:t>32</w:t>
      </w:r>
      <w:r w:rsidRPr="007954FA">
        <w:rPr>
          <w:rFonts w:hint="eastAsia"/>
          <w:sz w:val="22"/>
        </w:rPr>
        <w:t>扩大到它的</w:t>
      </w:r>
      <w:r w:rsidRPr="007954FA">
        <w:rPr>
          <w:sz w:val="22"/>
        </w:rPr>
        <w:t>100</w:t>
      </w:r>
      <w:r w:rsidRPr="007954FA">
        <w:rPr>
          <w:rFonts w:hint="eastAsia"/>
          <w:sz w:val="22"/>
        </w:rPr>
        <w:t>倍</w:t>
      </w:r>
      <w:r w:rsidRPr="007954FA">
        <w:rPr>
          <w:rFonts w:ascii="方正书宋_GBK" w:hAnsi="方正书宋_GBK"/>
          <w:sz w:val="22"/>
        </w:rPr>
        <w:t>,</w:t>
      </w:r>
      <w:r w:rsidRPr="007954FA">
        <w:rPr>
          <w:rFonts w:hint="eastAsia"/>
          <w:sz w:val="22"/>
        </w:rPr>
        <w:t>列式</w:t>
      </w:r>
      <w:r w:rsidRPr="007954FA">
        <w:rPr>
          <w:sz w:val="22"/>
        </w:rPr>
        <w:t>1</w:t>
      </w:r>
      <w:r w:rsidRPr="007954FA">
        <w:rPr>
          <w:i/>
          <w:sz w:val="22"/>
        </w:rPr>
        <w:t>.</w:t>
      </w:r>
      <w:r w:rsidRPr="007954FA">
        <w:rPr>
          <w:sz w:val="22"/>
        </w:rPr>
        <w:t>32×100=132</w:t>
      </w:r>
      <w:r w:rsidRPr="007954FA">
        <w:rPr>
          <w:rFonts w:ascii="方正书宋_GBK" w:hAnsi="方正书宋_GBK"/>
          <w:sz w:val="22"/>
        </w:rPr>
        <w:t>(</w:t>
      </w:r>
      <w:r w:rsidRPr="007954FA">
        <w:rPr>
          <w:sz w:val="22"/>
        </w:rPr>
        <w:t>cm</w:t>
      </w:r>
      <w:r w:rsidRPr="007954FA">
        <w:rPr>
          <w:rFonts w:ascii="方正书宋_GBK" w:hAnsi="方正书宋_GBK"/>
          <w:sz w:val="22"/>
        </w:rPr>
        <w:t>)</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r w:rsidRPr="007954FA">
        <w:rPr>
          <w:sz w:val="22"/>
        </w:rPr>
        <w:t>1</w:t>
      </w:r>
      <w:r w:rsidRPr="007954FA">
        <w:rPr>
          <w:i/>
          <w:sz w:val="22"/>
        </w:rPr>
        <w:t>.</w:t>
      </w:r>
      <w:r w:rsidRPr="007954FA">
        <w:rPr>
          <w:sz w:val="22"/>
        </w:rPr>
        <w:t>32</w:t>
      </w:r>
      <w:r w:rsidRPr="007954FA">
        <w:rPr>
          <w:rFonts w:eastAsia="方正楷体_GBK" w:hint="eastAsia"/>
          <w:sz w:val="22"/>
        </w:rPr>
        <w:t xml:space="preserve"> </w:t>
      </w:r>
      <w:r w:rsidRPr="007954FA">
        <w:rPr>
          <w:sz w:val="22"/>
        </w:rPr>
        <w:t>m=132</w:t>
      </w:r>
      <w:r w:rsidRPr="007954FA">
        <w:rPr>
          <w:rFonts w:eastAsia="方正楷体_GBK" w:hint="eastAsia"/>
          <w:sz w:val="22"/>
        </w:rPr>
        <w:t xml:space="preserve"> </w:t>
      </w:r>
      <w:r w:rsidRPr="007954FA">
        <w:rPr>
          <w:sz w:val="22"/>
        </w:rPr>
        <w:t>cm</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归纳梳理</w:t>
      </w:r>
      <w:r w:rsidRPr="007954FA">
        <w:rPr>
          <w:rFonts w:ascii="方正书宋_GBK" w:hAnsi="方正书宋_GBK"/>
          <w:sz w:val="22"/>
        </w:rPr>
        <w:t>,</w:t>
      </w:r>
      <w:r w:rsidRPr="007954FA">
        <w:rPr>
          <w:rFonts w:hint="eastAsia"/>
          <w:sz w:val="22"/>
        </w:rPr>
        <w:t>总结方法。</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两道题有什么共同的地方</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都是将高级单位的数改写成低级单位的数。</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应该怎样改写有计量单位的数</w:t>
      </w:r>
      <w:r w:rsidRPr="007954FA">
        <w:rPr>
          <w:rFonts w:ascii="方正书宋_GBK" w:hAnsi="方正书宋_GBK"/>
          <w:sz w:val="22"/>
        </w:rPr>
        <w:t>,</w:t>
      </w:r>
      <w:r w:rsidRPr="007954FA">
        <w:rPr>
          <w:rFonts w:hint="eastAsia"/>
          <w:sz w:val="22"/>
        </w:rPr>
        <w:t>要注意些什么</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组织学生在小组中讨论总结改写的方法</w:t>
      </w:r>
      <w:r w:rsidRPr="007954FA">
        <w:rPr>
          <w:rFonts w:ascii="方正楷体_GBK" w:hAnsi="方正楷体_GBK"/>
          <w:sz w:val="22"/>
        </w:rPr>
        <w:t>,</w:t>
      </w:r>
      <w:r w:rsidRPr="007954FA">
        <w:rPr>
          <w:rFonts w:eastAsia="方正楷体_GBK" w:hint="eastAsia"/>
          <w:sz w:val="22"/>
        </w:rPr>
        <w:t>交流后小结</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hint="eastAsia"/>
          <w:sz w:val="22"/>
        </w:rPr>
        <w:t>学生的汇报</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先分清是将低级单位的数改写成高级单位的数</w:t>
      </w:r>
      <w:r w:rsidRPr="007954FA">
        <w:rPr>
          <w:rFonts w:ascii="方正书宋_GBK" w:hAnsi="方正书宋_GBK"/>
          <w:sz w:val="22"/>
        </w:rPr>
        <w:t>,</w:t>
      </w:r>
      <w:r w:rsidRPr="007954FA">
        <w:rPr>
          <w:rFonts w:hint="eastAsia"/>
          <w:sz w:val="22"/>
        </w:rPr>
        <w:t>还是将高级单位的数改写成低级单位的数</w:t>
      </w:r>
      <w:r w:rsidRPr="007954FA">
        <w:rPr>
          <w:rFonts w:ascii="方正书宋_GBK" w:hAnsi="方正书宋_GBK"/>
          <w:sz w:val="22"/>
        </w:rPr>
        <w:t>,</w:t>
      </w:r>
      <w:r w:rsidRPr="007954FA">
        <w:rPr>
          <w:rFonts w:hint="eastAsia"/>
          <w:sz w:val="22"/>
        </w:rPr>
        <w:t>从而决定怎样计算。</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要明确两个单位间的进率</w:t>
      </w:r>
      <w:r w:rsidRPr="007954FA">
        <w:rPr>
          <w:rFonts w:ascii="方正书宋_GBK" w:hAnsi="方正书宋_GBK"/>
          <w:sz w:val="22"/>
        </w:rPr>
        <w:t>,</w:t>
      </w:r>
      <w:r w:rsidRPr="007954FA">
        <w:rPr>
          <w:rFonts w:hint="eastAsia"/>
          <w:sz w:val="22"/>
        </w:rPr>
        <w:t>是</w:t>
      </w:r>
      <w:r w:rsidRPr="007954FA">
        <w:rPr>
          <w:sz w:val="22"/>
        </w:rPr>
        <w:t>10</w:t>
      </w:r>
      <w:r w:rsidRPr="007954FA">
        <w:rPr>
          <w:rFonts w:ascii="方正书宋_GBK" w:hAnsi="方正书宋_GBK"/>
          <w:sz w:val="22"/>
        </w:rPr>
        <w:t>,</w:t>
      </w:r>
      <w:r w:rsidRPr="007954FA">
        <w:rPr>
          <w:sz w:val="22"/>
        </w:rPr>
        <w:t>100</w:t>
      </w:r>
      <w:r w:rsidRPr="007954FA">
        <w:rPr>
          <w:rFonts w:hint="eastAsia"/>
          <w:sz w:val="22"/>
        </w:rPr>
        <w:t>还是</w:t>
      </w:r>
      <w:r w:rsidRPr="007954FA">
        <w:rPr>
          <w:sz w:val="22"/>
        </w:rPr>
        <w:t>1000</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根据上述两个方面判断确定小数点应该向左还是向右移动</w:t>
      </w:r>
      <w:r w:rsidRPr="007954FA">
        <w:rPr>
          <w:rFonts w:ascii="方正书宋_GBK" w:hAnsi="方正书宋_GBK"/>
          <w:sz w:val="22"/>
        </w:rPr>
        <w:t>,</w:t>
      </w:r>
      <w:r w:rsidRPr="007954FA">
        <w:rPr>
          <w:rFonts w:hint="eastAsia"/>
          <w:sz w:val="22"/>
        </w:rPr>
        <w:t>移动几位。</w:t>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大家说得很对</w:t>
      </w:r>
      <w:r w:rsidRPr="007954FA">
        <w:rPr>
          <w:rFonts w:ascii="方正书宋_GBK" w:hAnsi="方正书宋_GBK"/>
          <w:sz w:val="22"/>
        </w:rPr>
        <w:t>,</w:t>
      </w:r>
      <w:r w:rsidRPr="007954FA">
        <w:rPr>
          <w:rFonts w:hint="eastAsia"/>
          <w:sz w:val="22"/>
        </w:rPr>
        <w:t>就是高级单位的名数</w:t>
      </w:r>
      <w:r w:rsidRPr="007954FA">
        <w:rPr>
          <w:sz w:val="22"/>
        </w:rPr>
        <w:t>×</w:t>
      </w:r>
      <w:r w:rsidRPr="007954FA">
        <w:rPr>
          <w:rFonts w:hint="eastAsia"/>
          <w:sz w:val="22"/>
        </w:rPr>
        <w:t>进率</w:t>
      </w:r>
      <w:r w:rsidRPr="007954FA">
        <w:rPr>
          <w:sz w:val="22"/>
        </w:rPr>
        <w:t>=</w:t>
      </w:r>
      <w:r w:rsidRPr="007954FA">
        <w:rPr>
          <w:rFonts w:hint="eastAsia"/>
          <w:sz w:val="22"/>
        </w:rPr>
        <w:t>低级单位的名数。</w:t>
      </w:r>
      <w:r w:rsidRPr="007954FA">
        <w:rPr>
          <w:rFonts w:ascii="方正楷体_GBK" w:hAnsi="方正楷体_GBK"/>
          <w:sz w:val="22"/>
        </w:rPr>
        <w:t>(</w:t>
      </w:r>
      <w:r w:rsidRPr="007954FA">
        <w:rPr>
          <w:rFonts w:eastAsia="方正楷体_GBK" w:hint="eastAsia"/>
          <w:sz w:val="22"/>
        </w:rPr>
        <w:t>师板书</w:t>
      </w:r>
      <w:r w:rsidRPr="007954FA">
        <w:rPr>
          <w:rFonts w:ascii="方正楷体_GBK" w:hAnsi="方正楷体_GBK"/>
          <w:sz w:val="22"/>
        </w:rPr>
        <w:t>)</w:t>
      </w:r>
    </w:p>
    <w:p w:rsidR="00D21CCC" w:rsidRPr="007954FA" w:rsidRDefault="00D21CCC" w:rsidP="00D21CCC">
      <w:pPr>
        <w:spacing w:line="240" w:lineRule="auto"/>
        <w:ind w:firstLineChars="200" w:firstLine="440"/>
        <w:rPr>
          <w:sz w:val="22"/>
        </w:rPr>
      </w:pPr>
      <w:r w:rsidRPr="007954FA">
        <w:rPr>
          <w:rFonts w:ascii="NEU-HZ-S92" w:hAnsi="NEU-HZ-S92"/>
          <w:sz w:val="22"/>
        </w:rPr>
        <w:lastRenderedPageBreak/>
        <w:t>3</w:t>
      </w:r>
      <w:r w:rsidRPr="007954FA">
        <w:rPr>
          <w:i/>
          <w:sz w:val="22"/>
        </w:rPr>
        <w:t>.</w:t>
      </w:r>
      <w:r w:rsidRPr="007954FA">
        <w:rPr>
          <w:rFonts w:hint="eastAsia"/>
          <w:sz w:val="22"/>
        </w:rPr>
        <w:t>巩固练习。</w:t>
      </w:r>
    </w:p>
    <w:p w:rsidR="00D21CCC" w:rsidRPr="007954FA" w:rsidRDefault="00D21CCC" w:rsidP="00D21CCC">
      <w:pPr>
        <w:spacing w:line="240" w:lineRule="auto"/>
        <w:ind w:firstLineChars="200" w:firstLine="440"/>
        <w:rPr>
          <w:sz w:val="22"/>
        </w:rPr>
      </w:pPr>
      <w:r w:rsidRPr="007954FA">
        <w:rPr>
          <w:sz w:val="22"/>
        </w:rPr>
        <w:t>2</w:t>
      </w:r>
      <w:r w:rsidRPr="007954FA">
        <w:rPr>
          <w:i/>
          <w:sz w:val="22"/>
        </w:rPr>
        <w:t>.</w:t>
      </w:r>
      <w:r w:rsidRPr="007954FA">
        <w:rPr>
          <w:sz w:val="22"/>
        </w:rPr>
        <w:t>3</w:t>
      </w:r>
      <w:r w:rsidRPr="007954FA">
        <w:rPr>
          <w:rFonts w:hint="eastAsia"/>
          <w:sz w:val="22"/>
        </w:rPr>
        <w:t>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厘米</w:t>
      </w:r>
    </w:p>
    <w:p w:rsidR="00D21CCC" w:rsidRPr="007954FA" w:rsidRDefault="00D21CCC" w:rsidP="00D21CCC">
      <w:pPr>
        <w:spacing w:line="240" w:lineRule="auto"/>
        <w:ind w:firstLineChars="200" w:firstLine="440"/>
        <w:rPr>
          <w:sz w:val="22"/>
        </w:rPr>
      </w:pPr>
      <w:r w:rsidRPr="007954FA">
        <w:rPr>
          <w:sz w:val="22"/>
        </w:rPr>
        <w:t>4</w:t>
      </w:r>
      <w:r w:rsidRPr="007954FA">
        <w:rPr>
          <w:rFonts w:hint="eastAsia"/>
          <w:sz w:val="22"/>
        </w:rPr>
        <w:t>米</w:t>
      </w:r>
      <w:r w:rsidRPr="007954FA">
        <w:rPr>
          <w:sz w:val="22"/>
        </w:rPr>
        <w:t>5</w:t>
      </w:r>
      <w:r w:rsidRPr="007954FA">
        <w:rPr>
          <w:rFonts w:hint="eastAsia"/>
          <w:sz w:val="22"/>
        </w:rPr>
        <w:t>分米</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分米</w:t>
      </w:r>
    </w:p>
    <w:p w:rsidR="00D21CCC" w:rsidRPr="007954FA" w:rsidRDefault="00D21CCC" w:rsidP="00D21CC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sz w:val="22"/>
        </w:rPr>
        <w:t>230</w:t>
      </w:r>
      <w:r w:rsidRPr="007954FA">
        <w:rPr>
          <w:i/>
          <w:sz w:val="22"/>
        </w:rPr>
        <w:t xml:space="preserve">　</w:t>
      </w:r>
      <w:r w:rsidRPr="007954FA">
        <w:rPr>
          <w:sz w:val="22"/>
        </w:rPr>
        <w:t>45</w:t>
      </w:r>
    </w:p>
    <w:p w:rsidR="00D21CCC" w:rsidRPr="007954FA" w:rsidRDefault="00D21CCC" w:rsidP="00D21CCC">
      <w:pPr>
        <w:spacing w:line="240" w:lineRule="auto"/>
        <w:ind w:firstLineChars="200" w:firstLine="440"/>
        <w:rPr>
          <w:sz w:val="22"/>
        </w:rPr>
      </w:pPr>
      <w:r w:rsidRPr="007954FA">
        <w:rPr>
          <w:noProof/>
          <w:sz w:val="22"/>
        </w:rPr>
        <w:drawing>
          <wp:inline distT="0" distB="0" distL="0" distR="0">
            <wp:extent cx="579240" cy="176040"/>
            <wp:effectExtent l="0" t="0" r="0" b="0"/>
            <wp:docPr id="723" name="设计意图.jpg" descr="id:2147503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引导学生通过独立探索和合作交流的方式</w:t>
      </w:r>
      <w:r w:rsidRPr="007954FA">
        <w:rPr>
          <w:rFonts w:ascii="方正楷体_GBK" w:hAnsi="方正楷体_GBK"/>
          <w:sz w:val="22"/>
        </w:rPr>
        <w:t>,</w:t>
      </w:r>
      <w:r w:rsidRPr="007954FA">
        <w:rPr>
          <w:rFonts w:eastAsia="方正楷体_GBK" w:hint="eastAsia"/>
          <w:sz w:val="22"/>
        </w:rPr>
        <w:t>探究解决问题的方法</w:t>
      </w:r>
      <w:r w:rsidRPr="007954FA">
        <w:rPr>
          <w:rFonts w:ascii="方正楷体_GBK" w:hAnsi="方正楷体_GBK"/>
          <w:sz w:val="22"/>
        </w:rPr>
        <w:t>,</w:t>
      </w:r>
      <w:r w:rsidRPr="007954FA">
        <w:rPr>
          <w:rFonts w:eastAsia="方正楷体_GBK" w:hint="eastAsia"/>
          <w:sz w:val="22"/>
        </w:rPr>
        <w:t>激发学生参与学习的热情</w:t>
      </w:r>
      <w:r w:rsidRPr="007954FA">
        <w:rPr>
          <w:rFonts w:ascii="方正楷体_GBK" w:hAnsi="方正楷体_GBK"/>
          <w:sz w:val="22"/>
        </w:rPr>
        <w:t>,</w:t>
      </w:r>
      <w:r w:rsidRPr="007954FA">
        <w:rPr>
          <w:rFonts w:eastAsia="方正楷体_GBK" w:hint="eastAsia"/>
          <w:sz w:val="22"/>
        </w:rPr>
        <w:t>培养学生合作的能力</w:t>
      </w:r>
      <w:r w:rsidRPr="007954FA">
        <w:rPr>
          <w:rFonts w:ascii="方正楷体_GBK" w:hAnsi="方正楷体_GBK"/>
          <w:sz w:val="22"/>
        </w:rPr>
        <w:t>,</w:t>
      </w:r>
      <w:r w:rsidRPr="007954FA">
        <w:rPr>
          <w:rFonts w:eastAsia="方正楷体_GBK" w:hint="eastAsia"/>
          <w:sz w:val="22"/>
        </w:rPr>
        <w:t>同时通过交流还培养了学生归纳概括的能力和语言表达能力。</w:t>
      </w:r>
    </w:p>
    <w:p w:rsidR="00D21CCC" w:rsidRPr="007954FA" w:rsidRDefault="00D21CCC" w:rsidP="00D21CCC">
      <w:pPr>
        <w:spacing w:line="240" w:lineRule="auto"/>
        <w:jc w:val="center"/>
        <w:rPr>
          <w:sz w:val="22"/>
        </w:rPr>
      </w:pPr>
      <w:r w:rsidRPr="007954FA">
        <w:rPr>
          <w:noProof/>
          <w:sz w:val="22"/>
        </w:rPr>
        <w:drawing>
          <wp:inline distT="0" distB="0" distL="0" distR="0">
            <wp:extent cx="2520000" cy="277200"/>
            <wp:effectExtent l="0" t="0" r="0" b="0"/>
            <wp:docPr id="724" name="stlx.jpg" descr="id:2147503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D21CCC" w:rsidRPr="007954FA" w:rsidRDefault="00D21CCC" w:rsidP="00D21CCC">
      <w:pPr>
        <w:spacing w:line="240" w:lineRule="auto"/>
        <w:ind w:firstLineChars="200" w:firstLine="440"/>
        <w:rPr>
          <w:sz w:val="22"/>
        </w:rPr>
      </w:pPr>
      <w:r w:rsidRPr="007954FA">
        <w:rPr>
          <w:rFonts w:hint="eastAsia"/>
          <w:sz w:val="22"/>
        </w:rPr>
        <w:t>完成教材第</w:t>
      </w:r>
      <w:r w:rsidRPr="007954FA">
        <w:rPr>
          <w:sz w:val="22"/>
        </w:rPr>
        <w:t>49</w:t>
      </w:r>
      <w:r w:rsidRPr="007954FA">
        <w:rPr>
          <w:rFonts w:hint="eastAsia"/>
          <w:sz w:val="22"/>
        </w:rPr>
        <w:t>页“做一做”</w:t>
      </w:r>
      <w:r w:rsidRPr="007954FA">
        <w:rPr>
          <w:rFonts w:ascii="方正书宋_GBK" w:hAnsi="方正书宋_GBK"/>
          <w:sz w:val="22"/>
        </w:rPr>
        <w:t>(</w:t>
      </w:r>
      <w:r w:rsidRPr="007954FA">
        <w:rPr>
          <w:rFonts w:hint="eastAsia"/>
          <w:sz w:val="22"/>
        </w:rPr>
        <w:t>上</w:t>
      </w:r>
      <w:r w:rsidRPr="007954FA">
        <w:rPr>
          <w:rFonts w:ascii="方正书宋_GBK" w:hAnsi="方正书宋_GBK"/>
          <w:sz w:val="22"/>
        </w:rPr>
        <w:t>)</w:t>
      </w:r>
      <w:r w:rsidRPr="007954FA">
        <w:rPr>
          <w:rFonts w:hint="eastAsia"/>
          <w:sz w:val="22"/>
        </w:rPr>
        <w:t>“做一做”</w:t>
      </w:r>
      <w:r w:rsidRPr="007954FA">
        <w:rPr>
          <w:rFonts w:ascii="方正书宋_GBK" w:hAnsi="方正书宋_GBK"/>
          <w:sz w:val="22"/>
        </w:rPr>
        <w:t>(</w:t>
      </w:r>
      <w:r w:rsidRPr="007954FA">
        <w:rPr>
          <w:rFonts w:hint="eastAsia"/>
          <w:sz w:val="22"/>
        </w:rPr>
        <w:t>下</w:t>
      </w:r>
      <w:r w:rsidRPr="007954FA">
        <w:rPr>
          <w:rFonts w:ascii="方正书宋_GBK" w:hAnsi="方正书宋_GBK"/>
          <w:sz w:val="22"/>
        </w:rPr>
        <w:t>)</w:t>
      </w:r>
      <w:r w:rsidRPr="007954FA">
        <w:rPr>
          <w:rFonts w:hint="eastAsia"/>
          <w:sz w:val="22"/>
        </w:rPr>
        <w:t>。</w:t>
      </w:r>
    </w:p>
    <w:p w:rsidR="00D21CCC" w:rsidRPr="007954FA" w:rsidRDefault="00D21CCC" w:rsidP="00D21CCC">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D21CCC" w:rsidRPr="007954FA" w:rsidRDefault="00D21CCC" w:rsidP="00D21CCC">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hint="eastAsia"/>
          <w:sz w:val="22"/>
        </w:rPr>
        <w:t>上</w:t>
      </w:r>
      <w:r w:rsidRPr="007954FA">
        <w:rPr>
          <w:rFonts w:ascii="方正书宋_GBK" w:hAnsi="方正书宋_GBK"/>
          <w:sz w:val="22"/>
        </w:rPr>
        <w:t>):</w:t>
      </w:r>
      <w:r w:rsidRPr="007954FA">
        <w:rPr>
          <w:sz w:val="22"/>
        </w:rPr>
        <w:t>2</w:t>
      </w:r>
      <w:r w:rsidRPr="007954FA">
        <w:rPr>
          <w:i/>
          <w:sz w:val="22"/>
        </w:rPr>
        <w:t>.</w:t>
      </w:r>
      <w:r w:rsidRPr="007954FA">
        <w:rPr>
          <w:sz w:val="22"/>
        </w:rPr>
        <w:t>4</w:t>
      </w:r>
      <w:r w:rsidRPr="007954FA">
        <w:rPr>
          <w:i/>
          <w:sz w:val="22"/>
        </w:rPr>
        <w:t xml:space="preserve">　</w:t>
      </w:r>
      <w:r w:rsidRPr="007954FA">
        <w:rPr>
          <w:sz w:val="22"/>
        </w:rPr>
        <w:t>1</w:t>
      </w:r>
      <w:r w:rsidRPr="007954FA">
        <w:rPr>
          <w:i/>
          <w:sz w:val="22"/>
        </w:rPr>
        <w:t>.</w:t>
      </w:r>
      <w:r w:rsidRPr="007954FA">
        <w:rPr>
          <w:sz w:val="22"/>
        </w:rPr>
        <w:t>45</w:t>
      </w:r>
      <w:r w:rsidRPr="007954FA">
        <w:rPr>
          <w:i/>
          <w:sz w:val="22"/>
        </w:rPr>
        <w:t xml:space="preserve">　</w:t>
      </w:r>
      <w:r w:rsidRPr="007954FA">
        <w:rPr>
          <w:sz w:val="22"/>
        </w:rPr>
        <w:t>6</w:t>
      </w:r>
      <w:r w:rsidRPr="007954FA">
        <w:rPr>
          <w:i/>
          <w:sz w:val="22"/>
        </w:rPr>
        <w:t>.</w:t>
      </w:r>
      <w:r w:rsidRPr="007954FA">
        <w:rPr>
          <w:sz w:val="22"/>
        </w:rPr>
        <w:t>35</w:t>
      </w:r>
      <w:r w:rsidRPr="007954FA">
        <w:rPr>
          <w:i/>
          <w:sz w:val="22"/>
        </w:rPr>
        <w:t xml:space="preserve">　</w:t>
      </w:r>
      <w:r w:rsidRPr="007954FA">
        <w:rPr>
          <w:sz w:val="22"/>
        </w:rPr>
        <w:t>8</w:t>
      </w:r>
      <w:r w:rsidRPr="007954FA">
        <w:rPr>
          <w:i/>
          <w:sz w:val="22"/>
        </w:rPr>
        <w:t>.</w:t>
      </w:r>
      <w:r w:rsidRPr="007954FA">
        <w:rPr>
          <w:sz w:val="22"/>
        </w:rPr>
        <w:t>04</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hint="eastAsia"/>
          <w:sz w:val="22"/>
        </w:rPr>
        <w:t>下</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300</w:t>
      </w:r>
      <w:r w:rsidRPr="007954FA">
        <w:rPr>
          <w:i/>
          <w:sz w:val="22"/>
        </w:rPr>
        <w:t xml:space="preserve">　</w:t>
      </w:r>
      <w:r w:rsidRPr="007954FA">
        <w:rPr>
          <w:sz w:val="22"/>
        </w:rPr>
        <w:t>86</w:t>
      </w:r>
      <w:r w:rsidRPr="007954FA">
        <w:rPr>
          <w:i/>
          <w:sz w:val="22"/>
        </w:rPr>
        <w:t xml:space="preserve">　</w:t>
      </w:r>
      <w:r w:rsidRPr="007954FA">
        <w:rPr>
          <w:sz w:val="22"/>
        </w:rPr>
        <w:t>2630</w:t>
      </w:r>
      <w:r w:rsidRPr="007954FA">
        <w:rPr>
          <w:i/>
          <w:sz w:val="22"/>
        </w:rPr>
        <w:t xml:space="preserve">　</w:t>
      </w:r>
      <w:r w:rsidRPr="007954FA">
        <w:rPr>
          <w:sz w:val="22"/>
        </w:rPr>
        <w:t>3700</w:t>
      </w:r>
      <w:r w:rsidRPr="007954FA">
        <w:rPr>
          <w:i/>
          <w:sz w:val="22"/>
        </w:rPr>
        <w:t xml:space="preserve">　</w:t>
      </w:r>
      <w:r w:rsidRPr="007954FA">
        <w:rPr>
          <w:rFonts w:ascii="NEU-HZ-S92" w:hAnsi="NEU-HZ-S92"/>
          <w:sz w:val="22"/>
        </w:rPr>
        <w:t>2</w:t>
      </w:r>
      <w:r w:rsidRPr="007954FA">
        <w:rPr>
          <w:i/>
          <w:sz w:val="22"/>
        </w:rPr>
        <w:t>.</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228</w:t>
      </w:r>
      <w:r w:rsidRPr="007954FA">
        <w:rPr>
          <w:rFonts w:hint="eastAsia"/>
          <w:sz w:val="22"/>
        </w:rPr>
        <w:t xml:space="preserve"> </w:t>
      </w:r>
      <w:r w:rsidRPr="007954FA">
        <w:rPr>
          <w:sz w:val="22"/>
        </w:rPr>
        <w:t>kg=0</w:t>
      </w:r>
      <w:r w:rsidRPr="007954FA">
        <w:rPr>
          <w:i/>
          <w:sz w:val="22"/>
        </w:rPr>
        <w:t>.</w:t>
      </w:r>
      <w:r w:rsidRPr="007954FA">
        <w:rPr>
          <w:sz w:val="22"/>
        </w:rPr>
        <w:t>228</w:t>
      </w:r>
      <w:r w:rsidRPr="007954FA">
        <w:rPr>
          <w:rFonts w:hint="eastAsia"/>
          <w:sz w:val="22"/>
        </w:rPr>
        <w:t xml:space="preserve"> </w:t>
      </w:r>
      <w:r w:rsidRPr="007954FA">
        <w:rPr>
          <w:sz w:val="22"/>
        </w:rPr>
        <w:t>t</w:t>
      </w:r>
      <w:r w:rsidRPr="007954FA">
        <w:rPr>
          <w:i/>
          <w:sz w:val="22"/>
        </w:rPr>
        <w:t xml:space="preserve">　</w:t>
      </w:r>
      <w:r w:rsidRPr="007954FA">
        <w:rPr>
          <w:sz w:val="22"/>
        </w:rPr>
        <w:t>35</w:t>
      </w:r>
      <w:r w:rsidRPr="007954FA">
        <w:rPr>
          <w:rFonts w:hint="eastAsia"/>
          <w:sz w:val="22"/>
        </w:rPr>
        <w:t xml:space="preserve"> </w:t>
      </w:r>
      <w:r w:rsidRPr="007954FA">
        <w:rPr>
          <w:sz w:val="22"/>
        </w:rPr>
        <w:t>kg=0</w:t>
      </w:r>
      <w:r w:rsidRPr="007954FA">
        <w:rPr>
          <w:i/>
          <w:sz w:val="22"/>
        </w:rPr>
        <w:t>.</w:t>
      </w:r>
      <w:r w:rsidRPr="007954FA">
        <w:rPr>
          <w:sz w:val="22"/>
        </w:rPr>
        <w:t>035</w:t>
      </w:r>
      <w:r w:rsidRPr="007954FA">
        <w:rPr>
          <w:rFonts w:hint="eastAsia"/>
          <w:sz w:val="22"/>
        </w:rPr>
        <w:t xml:space="preserve"> </w:t>
      </w:r>
      <w:r w:rsidRPr="007954FA">
        <w:rPr>
          <w:sz w:val="22"/>
        </w:rPr>
        <w:t>t</w:t>
      </w:r>
      <w:r w:rsidRPr="007954FA">
        <w:rPr>
          <w:i/>
          <w:sz w:val="22"/>
        </w:rPr>
        <w:t xml:space="preserve">　</w:t>
      </w:r>
      <w:r w:rsidRPr="007954FA">
        <w:rPr>
          <w:rFonts w:hint="eastAsia"/>
          <w:sz w:val="22"/>
        </w:rPr>
        <w:t>白鲸</w:t>
      </w:r>
      <w:r w:rsidRPr="007954FA">
        <w:rPr>
          <w:sz w:val="22"/>
        </w:rPr>
        <w:t>&gt;</w:t>
      </w:r>
      <w:r w:rsidRPr="007954FA">
        <w:rPr>
          <w:rFonts w:hint="eastAsia"/>
          <w:sz w:val="22"/>
        </w:rPr>
        <w:t>北极熊</w:t>
      </w:r>
      <w:r w:rsidRPr="007954FA">
        <w:rPr>
          <w:sz w:val="22"/>
        </w:rPr>
        <w:t>&gt;</w:t>
      </w:r>
      <w:r w:rsidRPr="007954FA">
        <w:rPr>
          <w:rFonts w:hint="eastAsia"/>
          <w:sz w:val="22"/>
        </w:rPr>
        <w:t>海豹</w:t>
      </w:r>
      <w:r w:rsidRPr="007954FA">
        <w:rPr>
          <w:sz w:val="22"/>
        </w:rPr>
        <w:t>&gt;</w:t>
      </w:r>
      <w:r w:rsidRPr="007954FA">
        <w:rPr>
          <w:rFonts w:hint="eastAsia"/>
          <w:sz w:val="22"/>
        </w:rPr>
        <w:t>海豚</w:t>
      </w:r>
      <w:r w:rsidRPr="007954FA">
        <w:rPr>
          <w:sz w:val="22"/>
        </w:rPr>
        <w:t>&gt;</w:t>
      </w:r>
      <w:r w:rsidRPr="007954FA">
        <w:rPr>
          <w:rFonts w:hint="eastAsia"/>
          <w:sz w:val="22"/>
        </w:rPr>
        <w:t>企鹅</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答案不唯一</w:t>
      </w:r>
      <w:r w:rsidRPr="007954FA">
        <w:rPr>
          <w:rFonts w:ascii="方正书宋_GBK" w:hAnsi="方正书宋_GBK"/>
          <w:sz w:val="22"/>
        </w:rPr>
        <w:t>,</w:t>
      </w:r>
      <w:r w:rsidRPr="007954FA">
        <w:rPr>
          <w:rFonts w:hint="eastAsia"/>
          <w:sz w:val="22"/>
        </w:rPr>
        <w:t>如海豚的体重和企鹅的体重一共重多少千克</w:t>
      </w:r>
      <w:r w:rsidRPr="007954FA">
        <w:rPr>
          <w:rFonts w:ascii="方正书宋_GBK" w:hAnsi="方正书宋_GBK"/>
          <w:sz w:val="22"/>
        </w:rPr>
        <w:t>?</w:t>
      </w:r>
      <w:r w:rsidRPr="007954FA">
        <w:rPr>
          <w:sz w:val="22"/>
        </w:rPr>
        <w:t>228+35=263</w:t>
      </w:r>
      <w:r w:rsidRPr="007954FA">
        <w:rPr>
          <w:rFonts w:ascii="方正书宋_GBK" w:hAnsi="方正书宋_GBK"/>
          <w:sz w:val="22"/>
        </w:rPr>
        <w:t>(</w:t>
      </w:r>
      <w:r w:rsidRPr="007954FA">
        <w:rPr>
          <w:sz w:val="22"/>
        </w:rPr>
        <w:t>kg</w:t>
      </w:r>
      <w:r w:rsidRPr="007954FA">
        <w:rPr>
          <w:rFonts w:ascii="方正书宋_GBK" w:hAnsi="方正书宋_GBK"/>
          <w:sz w:val="22"/>
        </w:rPr>
        <w:t>)</w:t>
      </w:r>
    </w:p>
    <w:p w:rsidR="00D21CCC" w:rsidRPr="007954FA" w:rsidRDefault="00D21CCC" w:rsidP="00D21CCC">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D21CCC" w:rsidRPr="007954FA" w:rsidRDefault="00D21CCC" w:rsidP="00D21CCC">
      <w:pPr>
        <w:spacing w:line="240" w:lineRule="auto"/>
        <w:ind w:firstLineChars="200" w:firstLine="440"/>
        <w:rPr>
          <w:sz w:val="22"/>
        </w:rPr>
      </w:pPr>
      <w:r w:rsidRPr="007954FA">
        <w:rPr>
          <w:rFonts w:hint="eastAsia"/>
          <w:sz w:val="22"/>
        </w:rPr>
        <w:t>完成《完全解读》相关习题。</w:t>
      </w:r>
    </w:p>
    <w:p w:rsidR="00D21CCC" w:rsidRPr="007954FA" w:rsidRDefault="00D21CCC" w:rsidP="00D21CCC">
      <w:pPr>
        <w:spacing w:line="240" w:lineRule="auto"/>
        <w:jc w:val="center"/>
        <w:rPr>
          <w:sz w:val="22"/>
        </w:rPr>
      </w:pPr>
      <w:r w:rsidRPr="007954FA">
        <w:rPr>
          <w:noProof/>
          <w:sz w:val="22"/>
        </w:rPr>
        <w:drawing>
          <wp:inline distT="0" distB="0" distL="0" distR="0">
            <wp:extent cx="2520000" cy="277200"/>
            <wp:effectExtent l="0" t="0" r="0" b="0"/>
            <wp:docPr id="725" name="ktxj.jpg" descr="id:2147503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把低级单位的数改写成高级单位的数</w:t>
      </w:r>
      <w:r w:rsidRPr="007954FA">
        <w:rPr>
          <w:rFonts w:ascii="方正书宋_GBK" w:hAnsi="方正书宋_GBK"/>
          <w:sz w:val="22"/>
        </w:rPr>
        <w:t>,</w:t>
      </w:r>
      <w:r w:rsidRPr="007954FA">
        <w:rPr>
          <w:rFonts w:hint="eastAsia"/>
          <w:sz w:val="22"/>
        </w:rPr>
        <w:t>我们可以用低级单位的数除以它们之间的进率</w:t>
      </w:r>
      <w:r w:rsidRPr="007954FA">
        <w:rPr>
          <w:rFonts w:ascii="方正书宋_GBK" w:hAnsi="方正书宋_GBK"/>
          <w:sz w:val="22"/>
        </w:rPr>
        <w:t>,</w:t>
      </w:r>
      <w:r w:rsidRPr="007954FA">
        <w:rPr>
          <w:rFonts w:hint="eastAsia"/>
          <w:sz w:val="22"/>
        </w:rPr>
        <w:t>如果进率是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hint="eastAsia"/>
          <w:sz w:val="22"/>
        </w:rPr>
        <w:t>……只要把小数点向左移动一位、两位、三位……</w:t>
      </w:r>
      <w:r w:rsidRPr="007954FA">
        <w:rPr>
          <w:rFonts w:hint="eastAsia"/>
          <w:sz w:val="22"/>
        </w:rPr>
        <w:t xml:space="preserve"> </w:t>
      </w:r>
    </w:p>
    <w:p w:rsidR="00D21CCC" w:rsidRPr="007954FA" w:rsidRDefault="00D21CCC" w:rsidP="00D21CCC">
      <w:pPr>
        <w:spacing w:line="240" w:lineRule="auto"/>
        <w:ind w:firstLineChars="200" w:firstLine="440"/>
        <w:rPr>
          <w:sz w:val="22"/>
        </w:rPr>
      </w:pPr>
      <w:r w:rsidRPr="007954FA">
        <w:rPr>
          <w:rFonts w:eastAsia="方正黑体_GBK" w:hint="eastAsia"/>
          <w:sz w:val="22"/>
        </w:rPr>
        <w:lastRenderedPageBreak/>
        <w:t>生</w:t>
      </w:r>
      <w:r w:rsidRPr="007954FA">
        <w:rPr>
          <w:sz w:val="22"/>
        </w:rPr>
        <w:t>2</w:t>
      </w:r>
      <w:r w:rsidRPr="007954FA">
        <w:rPr>
          <w:rFonts w:ascii="方正黑体_GBK" w:hAnsi="方正黑体_GBK"/>
          <w:sz w:val="22"/>
        </w:rPr>
        <w:t>:</w:t>
      </w:r>
      <w:r w:rsidRPr="007954FA">
        <w:rPr>
          <w:rFonts w:hint="eastAsia"/>
          <w:sz w:val="22"/>
        </w:rPr>
        <w:t>把含有高级单位的复名数改写成高级单位的单名数</w:t>
      </w:r>
      <w:r w:rsidRPr="007954FA">
        <w:rPr>
          <w:rFonts w:ascii="方正书宋_GBK" w:hAnsi="方正书宋_GBK"/>
          <w:sz w:val="22"/>
        </w:rPr>
        <w:t>,</w:t>
      </w:r>
      <w:r w:rsidRPr="007954FA">
        <w:rPr>
          <w:rFonts w:hint="eastAsia"/>
          <w:sz w:val="22"/>
        </w:rPr>
        <w:t>复名数中高级单位的数不动</w:t>
      </w:r>
      <w:r w:rsidRPr="007954FA">
        <w:rPr>
          <w:rFonts w:ascii="方正书宋_GBK" w:hAnsi="方正书宋_GBK"/>
          <w:sz w:val="22"/>
        </w:rPr>
        <w:t>,</w:t>
      </w:r>
      <w:r w:rsidRPr="007954FA">
        <w:rPr>
          <w:rFonts w:hint="eastAsia"/>
          <w:sz w:val="22"/>
        </w:rPr>
        <w:t>作为小数的整数部分</w:t>
      </w:r>
      <w:r w:rsidRPr="007954FA">
        <w:rPr>
          <w:rFonts w:ascii="方正书宋_GBK" w:hAnsi="方正书宋_GBK"/>
          <w:sz w:val="22"/>
        </w:rPr>
        <w:t>,</w:t>
      </w:r>
      <w:r w:rsidRPr="007954FA">
        <w:rPr>
          <w:rFonts w:hint="eastAsia"/>
          <w:sz w:val="22"/>
        </w:rPr>
        <w:t>再把复名数中低级单位的数改写成高级单位的数</w:t>
      </w:r>
      <w:r w:rsidRPr="007954FA">
        <w:rPr>
          <w:rFonts w:ascii="方正书宋_GBK" w:hAnsi="方正书宋_GBK"/>
          <w:sz w:val="22"/>
        </w:rPr>
        <w:t>,</w:t>
      </w:r>
      <w:r w:rsidRPr="007954FA">
        <w:rPr>
          <w:rFonts w:hint="eastAsia"/>
          <w:sz w:val="22"/>
        </w:rPr>
        <w:t>作为小数部分。</w:t>
      </w:r>
    </w:p>
    <w:p w:rsidR="00D21CCC" w:rsidRPr="007954FA" w:rsidRDefault="00D21CCC" w:rsidP="00D21CCC">
      <w:pPr>
        <w:spacing w:line="240" w:lineRule="auto"/>
        <w:ind w:firstLineChars="200" w:firstLine="440"/>
        <w:rPr>
          <w:sz w:val="22"/>
        </w:rPr>
      </w:pPr>
      <w:r w:rsidRPr="007954FA">
        <w:rPr>
          <w:rFonts w:eastAsia="方正黑体_GBK" w:hint="eastAsia"/>
          <w:sz w:val="22"/>
        </w:rPr>
        <w:t>生</w:t>
      </w:r>
      <w:r w:rsidRPr="007954FA">
        <w:rPr>
          <w:sz w:val="22"/>
        </w:rPr>
        <w:t>3</w:t>
      </w:r>
      <w:r w:rsidRPr="007954FA">
        <w:rPr>
          <w:rFonts w:ascii="方正黑体_GBK" w:hAnsi="方正黑体_GBK"/>
          <w:sz w:val="22"/>
        </w:rPr>
        <w:t>:</w:t>
      </w:r>
      <w:r w:rsidRPr="007954FA">
        <w:rPr>
          <w:rFonts w:hint="eastAsia"/>
          <w:sz w:val="22"/>
        </w:rPr>
        <w:t>把高级单位的数改写成低级单位的数</w:t>
      </w:r>
      <w:r w:rsidRPr="007954FA">
        <w:rPr>
          <w:rFonts w:ascii="方正书宋_GBK" w:hAnsi="方正书宋_GBK"/>
          <w:sz w:val="22"/>
        </w:rPr>
        <w:t>,</w:t>
      </w:r>
      <w:r w:rsidRPr="007954FA">
        <w:rPr>
          <w:rFonts w:hint="eastAsia"/>
          <w:sz w:val="22"/>
        </w:rPr>
        <w:t>我们可以用高级单位的数乘它们之间的进率</w:t>
      </w:r>
      <w:r w:rsidRPr="007954FA">
        <w:rPr>
          <w:rFonts w:ascii="方正书宋_GBK" w:hAnsi="方正书宋_GBK"/>
          <w:sz w:val="22"/>
        </w:rPr>
        <w:t>,</w:t>
      </w:r>
      <w:r w:rsidRPr="007954FA">
        <w:rPr>
          <w:rFonts w:hint="eastAsia"/>
          <w:sz w:val="22"/>
        </w:rPr>
        <w:t>高级单位的名数</w:t>
      </w:r>
      <w:r w:rsidRPr="007954FA">
        <w:rPr>
          <w:sz w:val="22"/>
        </w:rPr>
        <w:t>×</w:t>
      </w:r>
      <w:r w:rsidRPr="007954FA">
        <w:rPr>
          <w:rFonts w:hint="eastAsia"/>
          <w:sz w:val="22"/>
        </w:rPr>
        <w:t>进率</w:t>
      </w:r>
      <w:r w:rsidRPr="007954FA">
        <w:rPr>
          <w:sz w:val="22"/>
        </w:rPr>
        <w:t>=</w:t>
      </w:r>
      <w:r w:rsidRPr="007954FA">
        <w:rPr>
          <w:rFonts w:hint="eastAsia"/>
          <w:sz w:val="22"/>
        </w:rPr>
        <w:t>低级单位的名数。</w:t>
      </w:r>
    </w:p>
    <w:p w:rsidR="00D21CCC" w:rsidRPr="007954FA" w:rsidRDefault="00D21CCC" w:rsidP="00D21CCC">
      <w:pPr>
        <w:spacing w:line="240" w:lineRule="auto"/>
        <w:jc w:val="center"/>
        <w:rPr>
          <w:sz w:val="22"/>
        </w:rPr>
      </w:pPr>
      <w:r w:rsidRPr="007954FA">
        <w:rPr>
          <w:noProof/>
          <w:sz w:val="22"/>
        </w:rPr>
        <w:drawing>
          <wp:inline distT="0" distB="0" distL="0" distR="0">
            <wp:extent cx="2520000" cy="277200"/>
            <wp:effectExtent l="0" t="0" r="0" b="0"/>
            <wp:docPr id="726" name="zysj.jpg" descr="id:2147503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2520000" cy="277200"/>
                    </a:xfrm>
                    <a:prstGeom prst="rect">
                      <a:avLst/>
                    </a:prstGeom>
                  </pic:spPr>
                </pic:pic>
              </a:graphicData>
            </a:graphic>
          </wp:inline>
        </w:drawing>
      </w:r>
    </w:p>
    <w:p w:rsidR="00D21CCC" w:rsidRPr="007954FA" w:rsidRDefault="00D21CCC" w:rsidP="00D21CCC">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D21CCC" w:rsidRPr="007954FA" w:rsidRDefault="00D21CCC" w:rsidP="00D21CCC">
      <w:pPr>
        <w:spacing w:line="240" w:lineRule="auto"/>
        <w:ind w:firstLineChars="200" w:firstLine="440"/>
        <w:rPr>
          <w:sz w:val="22"/>
        </w:rPr>
      </w:pPr>
      <w:r w:rsidRPr="007954FA">
        <w:rPr>
          <w:rFonts w:hint="eastAsia"/>
          <w:sz w:val="22"/>
        </w:rPr>
        <w:t>教材第</w:t>
      </w:r>
      <w:r w:rsidRPr="007954FA">
        <w:rPr>
          <w:sz w:val="22"/>
        </w:rPr>
        <w:t>50</w:t>
      </w:r>
      <w:r w:rsidRPr="007954FA">
        <w:rPr>
          <w:rFonts w:hint="eastAsia"/>
          <w:sz w:val="22"/>
        </w:rPr>
        <w:t>页第</w:t>
      </w:r>
      <w:r w:rsidRPr="007954FA">
        <w:rPr>
          <w:sz w:val="22"/>
        </w:rPr>
        <w:t>4</w:t>
      </w:r>
      <w:r w:rsidRPr="007954FA">
        <w:rPr>
          <w:rFonts w:ascii="方正书宋_GBK" w:hAnsi="方正书宋_GBK"/>
          <w:sz w:val="22"/>
        </w:rPr>
        <w:t>,</w:t>
      </w:r>
      <w:r w:rsidRPr="007954FA">
        <w:rPr>
          <w:sz w:val="22"/>
        </w:rPr>
        <w:t>5</w:t>
      </w:r>
      <w:r w:rsidRPr="007954FA">
        <w:rPr>
          <w:rFonts w:ascii="方正书宋_GBK" w:hAnsi="方正书宋_GBK"/>
          <w:sz w:val="22"/>
        </w:rPr>
        <w:t>,</w:t>
      </w:r>
      <w:r w:rsidRPr="007954FA">
        <w:rPr>
          <w:sz w:val="22"/>
        </w:rPr>
        <w:t>6</w:t>
      </w:r>
      <w:r w:rsidRPr="007954FA">
        <w:rPr>
          <w:rFonts w:hint="eastAsia"/>
          <w:sz w:val="22"/>
        </w:rPr>
        <w:t>题。</w:t>
      </w:r>
    </w:p>
    <w:p w:rsidR="00D21CCC" w:rsidRPr="007954FA" w:rsidRDefault="00D21CCC" w:rsidP="00D21CCC">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D21CCC" w:rsidRPr="007954FA" w:rsidRDefault="00D21CCC" w:rsidP="00D21CCC">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D21CCC" w:rsidRPr="007954FA" w:rsidRDefault="00D21CCC" w:rsidP="00D21CCC">
      <w:pPr>
        <w:spacing w:line="240" w:lineRule="auto"/>
        <w:jc w:val="center"/>
        <w:rPr>
          <w:sz w:val="22"/>
        </w:rPr>
      </w:pPr>
      <w:r w:rsidRPr="007954FA">
        <w:rPr>
          <w:noProof/>
          <w:sz w:val="22"/>
        </w:rPr>
        <w:drawing>
          <wp:inline distT="0" distB="0" distL="0" distR="0">
            <wp:extent cx="2014920" cy="432720"/>
            <wp:effectExtent l="0" t="0" r="0" b="0"/>
            <wp:docPr id="727" name="bssj.jpg" descr="id:2147503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D21CCC" w:rsidRPr="007954FA" w:rsidTr="0035394C">
        <w:trPr>
          <w:jc w:val="center"/>
        </w:trPr>
        <w:tc>
          <w:tcPr>
            <w:tcW w:w="8164" w:type="dxa"/>
            <w:tcMar>
              <w:left w:w="0" w:type="dxa"/>
              <w:right w:w="0" w:type="dxa"/>
            </w:tcMar>
            <w:vAlign w:val="center"/>
          </w:tcPr>
          <w:p w:rsidR="00D21CCC" w:rsidRPr="007954FA" w:rsidRDefault="00D21CCC" w:rsidP="0035394C">
            <w:pPr>
              <w:spacing w:line="240" w:lineRule="auto"/>
              <w:jc w:val="center"/>
              <w:rPr>
                <w:sz w:val="22"/>
              </w:rPr>
            </w:pPr>
            <w:r w:rsidRPr="007954FA">
              <w:rPr>
                <w:rFonts w:eastAsia="方正黑体_GBK" w:hint="eastAsia"/>
                <w:sz w:val="22"/>
              </w:rPr>
              <w:t>小数与单位换算</w:t>
            </w:r>
          </w:p>
          <w:p w:rsidR="00D21CCC" w:rsidRPr="007954FA" w:rsidRDefault="00D21CCC" w:rsidP="0035394C">
            <w:pPr>
              <w:spacing w:line="240" w:lineRule="auto"/>
              <w:jc w:val="center"/>
              <w:rPr>
                <w:sz w:val="22"/>
              </w:rPr>
            </w:pPr>
            <w:r w:rsidRPr="007954FA">
              <w:rPr>
                <w:sz w:val="22"/>
              </w:rPr>
              <w:t>80</w:t>
            </w:r>
            <w:r w:rsidRPr="007954FA">
              <w:rPr>
                <w:rFonts w:hint="eastAsia"/>
                <w:sz w:val="22"/>
              </w:rPr>
              <w:t xml:space="preserve"> </w:t>
            </w:r>
            <w:r w:rsidRPr="007954FA">
              <w:rPr>
                <w:sz w:val="22"/>
              </w:rPr>
              <w:t>cm=0</w:t>
            </w:r>
            <w:r w:rsidRPr="007954FA">
              <w:rPr>
                <w:i/>
                <w:sz w:val="22"/>
              </w:rPr>
              <w:t>.</w:t>
            </w:r>
            <w:r w:rsidRPr="007954FA">
              <w:rPr>
                <w:sz w:val="22"/>
              </w:rPr>
              <w:t>8</w:t>
            </w:r>
            <w:r w:rsidRPr="007954FA">
              <w:rPr>
                <w:rFonts w:hint="eastAsia"/>
                <w:sz w:val="22"/>
              </w:rPr>
              <w:t xml:space="preserve"> </w:t>
            </w:r>
            <w:r w:rsidRPr="007954FA">
              <w:rPr>
                <w:sz w:val="22"/>
              </w:rPr>
              <w:t>m</w:t>
            </w:r>
            <w:r w:rsidRPr="007954FA">
              <w:rPr>
                <w:i/>
                <w:sz w:val="22"/>
              </w:rPr>
              <w:t xml:space="preserve">　　　　</w:t>
            </w:r>
            <w:r w:rsidRPr="007954FA">
              <w:rPr>
                <w:sz w:val="22"/>
              </w:rPr>
              <w:t>1</w:t>
            </w:r>
            <w:r w:rsidRPr="007954FA">
              <w:rPr>
                <w:rFonts w:hint="eastAsia"/>
                <w:sz w:val="22"/>
              </w:rPr>
              <w:t xml:space="preserve"> </w:t>
            </w:r>
            <w:r w:rsidRPr="007954FA">
              <w:rPr>
                <w:sz w:val="22"/>
              </w:rPr>
              <w:t>m</w:t>
            </w:r>
            <w:r w:rsidRPr="007954FA">
              <w:rPr>
                <w:rFonts w:hint="eastAsia"/>
                <w:sz w:val="22"/>
              </w:rPr>
              <w:t xml:space="preserve"> </w:t>
            </w:r>
            <w:r w:rsidRPr="007954FA">
              <w:rPr>
                <w:sz w:val="22"/>
              </w:rPr>
              <w:t>45</w:t>
            </w:r>
            <w:r w:rsidRPr="007954FA">
              <w:rPr>
                <w:rFonts w:hint="eastAsia"/>
                <w:sz w:val="22"/>
              </w:rPr>
              <w:t xml:space="preserve"> </w:t>
            </w:r>
            <w:r w:rsidRPr="007954FA">
              <w:rPr>
                <w:sz w:val="22"/>
              </w:rPr>
              <w:t>cm=1</w:t>
            </w:r>
            <w:r w:rsidRPr="007954FA">
              <w:rPr>
                <w:i/>
                <w:sz w:val="22"/>
              </w:rPr>
              <w:t>.</w:t>
            </w:r>
            <w:r w:rsidRPr="007954FA">
              <w:rPr>
                <w:sz w:val="22"/>
              </w:rPr>
              <w:t>45</w:t>
            </w:r>
            <w:r w:rsidRPr="007954FA">
              <w:rPr>
                <w:rFonts w:hint="eastAsia"/>
                <w:sz w:val="22"/>
              </w:rPr>
              <w:t xml:space="preserve"> </w:t>
            </w:r>
            <w:r w:rsidRPr="007954FA">
              <w:rPr>
                <w:sz w:val="22"/>
              </w:rPr>
              <w:t>m</w:t>
            </w:r>
          </w:p>
          <w:p w:rsidR="00D21CCC" w:rsidRPr="007954FA" w:rsidRDefault="00D21CCC" w:rsidP="0035394C">
            <w:pPr>
              <w:spacing w:line="240" w:lineRule="auto"/>
              <w:jc w:val="center"/>
              <w:rPr>
                <w:sz w:val="22"/>
              </w:rPr>
            </w:pPr>
            <w:r w:rsidRPr="007954FA">
              <w:rPr>
                <w:rFonts w:hint="eastAsia"/>
                <w:sz w:val="22"/>
              </w:rPr>
              <w:t>高级单位</w:t>
            </w:r>
            <w:r w:rsidRPr="007954FA">
              <w:rPr>
                <w:noProof/>
                <w:sz w:val="22"/>
              </w:rPr>
              <w:drawing>
                <wp:inline distT="0" distB="0" distL="0" distR="0">
                  <wp:extent cx="417600" cy="271440"/>
                  <wp:effectExtent l="0" t="0" r="0" b="0"/>
                  <wp:docPr id="7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1.jpeg"/>
                          <pic:cNvPicPr/>
                        </pic:nvPicPr>
                        <pic:blipFill>
                          <a:blip r:embed="rId19"/>
                          <a:stretch>
                            <a:fillRect/>
                          </a:stretch>
                        </pic:blipFill>
                        <pic:spPr>
                          <a:xfrm>
                            <a:off x="0" y="0"/>
                            <a:ext cx="417600" cy="271440"/>
                          </a:xfrm>
                          <a:prstGeom prst="rect">
                            <a:avLst/>
                          </a:prstGeom>
                        </pic:spPr>
                      </pic:pic>
                    </a:graphicData>
                  </a:graphic>
                </wp:inline>
              </w:drawing>
            </w:r>
            <w:r w:rsidRPr="007954FA">
              <w:rPr>
                <w:rFonts w:hint="eastAsia"/>
                <w:sz w:val="22"/>
              </w:rPr>
              <w:t>低级单位</w:t>
            </w:r>
          </w:p>
          <w:p w:rsidR="00D21CCC" w:rsidRPr="007954FA" w:rsidRDefault="00D21CCC" w:rsidP="0035394C">
            <w:pPr>
              <w:spacing w:line="240" w:lineRule="auto"/>
              <w:jc w:val="center"/>
              <w:rPr>
                <w:sz w:val="22"/>
              </w:rPr>
            </w:pPr>
            <w:r w:rsidRPr="007954FA">
              <w:rPr>
                <w:sz w:val="22"/>
              </w:rPr>
              <w:t>0</w:t>
            </w:r>
            <w:r w:rsidRPr="007954FA">
              <w:rPr>
                <w:i/>
                <w:sz w:val="22"/>
              </w:rPr>
              <w:t>.</w:t>
            </w:r>
            <w:r w:rsidRPr="007954FA">
              <w:rPr>
                <w:sz w:val="22"/>
              </w:rPr>
              <w:t>95</w:t>
            </w:r>
            <w:r w:rsidRPr="007954FA">
              <w:rPr>
                <w:rFonts w:hint="eastAsia"/>
                <w:sz w:val="22"/>
              </w:rPr>
              <w:t xml:space="preserve"> </w:t>
            </w:r>
            <w:r w:rsidRPr="007954FA">
              <w:rPr>
                <w:sz w:val="22"/>
              </w:rPr>
              <w:t>m=95</w:t>
            </w:r>
            <w:r w:rsidRPr="007954FA">
              <w:rPr>
                <w:rFonts w:hint="eastAsia"/>
                <w:sz w:val="22"/>
              </w:rPr>
              <w:t xml:space="preserve"> </w:t>
            </w:r>
            <w:r w:rsidRPr="007954FA">
              <w:rPr>
                <w:sz w:val="22"/>
              </w:rPr>
              <w:t>cm</w:t>
            </w:r>
            <w:r w:rsidRPr="007954FA">
              <w:rPr>
                <w:i/>
                <w:sz w:val="22"/>
              </w:rPr>
              <w:t xml:space="preserve">　　　　</w:t>
            </w:r>
            <w:r w:rsidRPr="007954FA">
              <w:rPr>
                <w:sz w:val="22"/>
              </w:rPr>
              <w:t>1</w:t>
            </w:r>
            <w:r w:rsidRPr="007954FA">
              <w:rPr>
                <w:i/>
                <w:sz w:val="22"/>
              </w:rPr>
              <w:t>.</w:t>
            </w:r>
            <w:r w:rsidRPr="007954FA">
              <w:rPr>
                <w:sz w:val="22"/>
              </w:rPr>
              <w:t>32</w:t>
            </w:r>
            <w:r w:rsidRPr="007954FA">
              <w:rPr>
                <w:rFonts w:hint="eastAsia"/>
                <w:sz w:val="22"/>
              </w:rPr>
              <w:t xml:space="preserve"> </w:t>
            </w:r>
            <w:r w:rsidRPr="007954FA">
              <w:rPr>
                <w:sz w:val="22"/>
              </w:rPr>
              <w:t>m=132</w:t>
            </w:r>
            <w:r w:rsidRPr="007954FA">
              <w:rPr>
                <w:rFonts w:hint="eastAsia"/>
                <w:sz w:val="22"/>
              </w:rPr>
              <w:t xml:space="preserve"> </w:t>
            </w:r>
            <w:r w:rsidRPr="007954FA">
              <w:rPr>
                <w:sz w:val="22"/>
              </w:rPr>
              <w:t>cm</w:t>
            </w:r>
          </w:p>
        </w:tc>
      </w:tr>
    </w:tbl>
    <w:p w:rsidR="00D21CCC" w:rsidRPr="007954FA" w:rsidRDefault="00D21CCC" w:rsidP="00D21CCC">
      <w:pPr>
        <w:spacing w:line="240" w:lineRule="auto"/>
        <w:rPr>
          <w:sz w:val="22"/>
        </w:rPr>
      </w:pPr>
    </w:p>
    <w:p w:rsidR="00D21CCC" w:rsidRPr="007954FA" w:rsidRDefault="00D21CCC" w:rsidP="00D21CCC">
      <w:pPr>
        <w:spacing w:line="240" w:lineRule="auto"/>
        <w:jc w:val="center"/>
        <w:rPr>
          <w:sz w:val="22"/>
        </w:rPr>
      </w:pPr>
      <w:r w:rsidRPr="007954FA">
        <w:rPr>
          <w:noProof/>
          <w:sz w:val="22"/>
        </w:rPr>
        <w:drawing>
          <wp:inline distT="0" distB="0" distL="0" distR="0">
            <wp:extent cx="2014920" cy="432720"/>
            <wp:effectExtent l="0" t="0" r="0" b="0"/>
            <wp:docPr id="732" name="jxfs.jpg" descr="id:2147503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2014920" cy="432720"/>
                    </a:xfrm>
                    <a:prstGeom prst="rect">
                      <a:avLst/>
                    </a:prstGeom>
                  </pic:spPr>
                </pic:pic>
              </a:graphicData>
            </a:graphic>
          </wp:inline>
        </w:drawing>
      </w:r>
    </w:p>
    <w:p w:rsidR="00D21CCC" w:rsidRPr="007954FA" w:rsidRDefault="00D21CCC" w:rsidP="00D21CCC">
      <w:pPr>
        <w:spacing w:line="240" w:lineRule="auto"/>
        <w:ind w:firstLineChars="200" w:firstLine="440"/>
        <w:jc w:val="center"/>
        <w:rPr>
          <w:sz w:val="22"/>
        </w:rPr>
      </w:pPr>
      <w:r w:rsidRPr="007954FA">
        <w:rPr>
          <w:noProof/>
          <w:sz w:val="22"/>
        </w:rPr>
        <w:drawing>
          <wp:inline distT="0" distB="0" distL="0" distR="0">
            <wp:extent cx="1085760" cy="291960"/>
            <wp:effectExtent l="0" t="0" r="0" b="0"/>
            <wp:docPr id="733" name="cgzc.jpg" descr="id:2147503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1085760" cy="29196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体现学习方法和解决问题思路的多样化。</w:t>
      </w:r>
    </w:p>
    <w:p w:rsidR="00D21CCC" w:rsidRPr="007954FA" w:rsidRDefault="00D21CCC" w:rsidP="00D21CCC">
      <w:pPr>
        <w:spacing w:line="240" w:lineRule="auto"/>
        <w:ind w:firstLineChars="200" w:firstLine="440"/>
        <w:rPr>
          <w:sz w:val="22"/>
        </w:rPr>
      </w:pPr>
      <w:r w:rsidRPr="007954FA">
        <w:rPr>
          <w:rFonts w:hint="eastAsia"/>
          <w:sz w:val="22"/>
        </w:rPr>
        <w:t>通过本节教学</w:t>
      </w:r>
      <w:r w:rsidRPr="007954FA">
        <w:rPr>
          <w:rFonts w:ascii="方正书宋_GBK" w:hAnsi="方正书宋_GBK"/>
          <w:sz w:val="22"/>
        </w:rPr>
        <w:t>,</w:t>
      </w:r>
      <w:r w:rsidRPr="007954FA">
        <w:rPr>
          <w:rFonts w:hint="eastAsia"/>
          <w:sz w:val="22"/>
        </w:rPr>
        <w:t>大部分学生掌握了将含低级单位的单名数或复名数改写成用小数表示的高级单位的数</w:t>
      </w:r>
      <w:r w:rsidRPr="007954FA">
        <w:rPr>
          <w:rFonts w:ascii="方正书宋_GBK" w:hAnsi="方正书宋_GBK"/>
          <w:sz w:val="22"/>
        </w:rPr>
        <w:t>,</w:t>
      </w:r>
      <w:r w:rsidRPr="007954FA">
        <w:rPr>
          <w:rFonts w:hint="eastAsia"/>
          <w:sz w:val="22"/>
        </w:rPr>
        <w:t>经历了单位换算的过程</w:t>
      </w:r>
      <w:r w:rsidRPr="007954FA">
        <w:rPr>
          <w:rFonts w:ascii="方正书宋_GBK" w:hAnsi="方正书宋_GBK"/>
          <w:sz w:val="22"/>
        </w:rPr>
        <w:t>,</w:t>
      </w:r>
      <w:r w:rsidRPr="007954FA">
        <w:rPr>
          <w:rFonts w:hint="eastAsia"/>
          <w:sz w:val="22"/>
        </w:rPr>
        <w:t>体验了学习方法和解决问题思路的多样化</w:t>
      </w:r>
      <w:r w:rsidRPr="007954FA">
        <w:rPr>
          <w:rFonts w:ascii="方正书宋_GBK" w:hAnsi="方正书宋_GBK"/>
          <w:sz w:val="22"/>
        </w:rPr>
        <w:t>,</w:t>
      </w:r>
      <w:r w:rsidRPr="007954FA">
        <w:rPr>
          <w:rFonts w:hint="eastAsia"/>
          <w:sz w:val="22"/>
        </w:rPr>
        <w:lastRenderedPageBreak/>
        <w:t>体会到了数学知识在实际生活中的应用价值</w:t>
      </w:r>
      <w:r w:rsidRPr="007954FA">
        <w:rPr>
          <w:rFonts w:ascii="方正书宋_GBK" w:hAnsi="方正书宋_GBK"/>
          <w:sz w:val="22"/>
        </w:rPr>
        <w:t>,</w:t>
      </w:r>
      <w:r w:rsidRPr="007954FA">
        <w:rPr>
          <w:rFonts w:hint="eastAsia"/>
          <w:sz w:val="22"/>
        </w:rPr>
        <w:t>较好地激发了学生的求知欲望</w:t>
      </w:r>
      <w:r w:rsidRPr="007954FA">
        <w:rPr>
          <w:rFonts w:ascii="方正书宋_GBK" w:hAnsi="方正书宋_GBK"/>
          <w:sz w:val="22"/>
        </w:rPr>
        <w:t>,</w:t>
      </w:r>
      <w:r w:rsidRPr="007954FA">
        <w:rPr>
          <w:rFonts w:hint="eastAsia"/>
          <w:sz w:val="22"/>
        </w:rPr>
        <w:t>培养了学生的发散思维能力。</w:t>
      </w:r>
    </w:p>
    <w:p w:rsidR="00D21CCC" w:rsidRPr="007954FA" w:rsidRDefault="00D21CCC" w:rsidP="00D21CCC">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突出学生主体地位。</w:t>
      </w:r>
    </w:p>
    <w:p w:rsidR="00D21CCC" w:rsidRPr="007954FA" w:rsidRDefault="00D21CCC" w:rsidP="00D21CCC">
      <w:pPr>
        <w:spacing w:line="240" w:lineRule="auto"/>
        <w:ind w:firstLineChars="200" w:firstLine="440"/>
        <w:rPr>
          <w:sz w:val="22"/>
        </w:rPr>
      </w:pPr>
      <w:r w:rsidRPr="007954FA">
        <w:rPr>
          <w:rFonts w:hint="eastAsia"/>
          <w:sz w:val="22"/>
        </w:rPr>
        <w:t>教师在备课中的预设比较准确</w:t>
      </w:r>
      <w:r w:rsidRPr="007954FA">
        <w:rPr>
          <w:rFonts w:ascii="方正书宋_GBK" w:hAnsi="方正书宋_GBK"/>
          <w:sz w:val="22"/>
        </w:rPr>
        <w:t>,</w:t>
      </w:r>
      <w:r w:rsidRPr="007954FA">
        <w:rPr>
          <w:rFonts w:hint="eastAsia"/>
          <w:sz w:val="22"/>
        </w:rPr>
        <w:t>同时对于生成的处理比较灵活。教师使用了尝试教学法</w:t>
      </w:r>
      <w:r w:rsidRPr="007954FA">
        <w:rPr>
          <w:rFonts w:ascii="方正书宋_GBK" w:hAnsi="方正书宋_GBK"/>
          <w:sz w:val="22"/>
        </w:rPr>
        <w:t>,</w:t>
      </w:r>
      <w:r w:rsidRPr="007954FA">
        <w:rPr>
          <w:rFonts w:hint="eastAsia"/>
          <w:sz w:val="22"/>
        </w:rPr>
        <w:t>充分尊重了学生的主体地位</w:t>
      </w:r>
      <w:r w:rsidRPr="007954FA">
        <w:rPr>
          <w:rFonts w:ascii="方正书宋_GBK" w:hAnsi="方正书宋_GBK"/>
          <w:sz w:val="22"/>
        </w:rPr>
        <w:t>,</w:t>
      </w:r>
      <w:r w:rsidRPr="007954FA">
        <w:rPr>
          <w:rFonts w:hint="eastAsia"/>
          <w:sz w:val="22"/>
        </w:rPr>
        <w:t>较好地发挥了学生在学习中的自主能动性。学生通过这些经历进一步体会了自主学习的成就感</w:t>
      </w:r>
      <w:r w:rsidRPr="007954FA">
        <w:rPr>
          <w:rFonts w:ascii="方正书宋_GBK" w:hAnsi="方正书宋_GBK"/>
          <w:sz w:val="22"/>
        </w:rPr>
        <w:t>,</w:t>
      </w:r>
      <w:r w:rsidRPr="007954FA">
        <w:rPr>
          <w:rFonts w:hint="eastAsia"/>
          <w:sz w:val="22"/>
        </w:rPr>
        <w:t>收获了更多学习的快乐。</w:t>
      </w:r>
    </w:p>
    <w:p w:rsidR="00D21CCC" w:rsidRPr="007954FA" w:rsidRDefault="00D21CCC" w:rsidP="00D21CCC">
      <w:pPr>
        <w:spacing w:line="240" w:lineRule="auto"/>
        <w:ind w:firstLineChars="200" w:firstLine="440"/>
        <w:rPr>
          <w:sz w:val="22"/>
        </w:rPr>
      </w:pPr>
      <w:r w:rsidRPr="007954FA">
        <w:rPr>
          <w:i/>
          <w:sz w:val="22"/>
        </w:rPr>
        <w:t xml:space="preserve">　　</w:t>
      </w:r>
      <w:r w:rsidRPr="007954FA">
        <w:rPr>
          <w:rFonts w:ascii="NEU-HZ-S92" w:hAnsi="NEU-HZ-S92"/>
          <w:sz w:val="22"/>
        </w:rPr>
        <w:t>3</w:t>
      </w:r>
      <w:r w:rsidRPr="007954FA">
        <w:rPr>
          <w:i/>
          <w:sz w:val="22"/>
        </w:rPr>
        <w:t>.</w:t>
      </w:r>
      <w:r w:rsidRPr="007954FA">
        <w:rPr>
          <w:rFonts w:hint="eastAsia"/>
          <w:sz w:val="22"/>
        </w:rPr>
        <w:t>准确把握学情。</w:t>
      </w:r>
    </w:p>
    <w:p w:rsidR="00D21CCC" w:rsidRPr="007954FA" w:rsidRDefault="00D21CCC" w:rsidP="00D21CCC">
      <w:pPr>
        <w:spacing w:line="240" w:lineRule="auto"/>
        <w:ind w:firstLineChars="200" w:firstLine="440"/>
        <w:rPr>
          <w:sz w:val="22"/>
        </w:rPr>
      </w:pPr>
      <w:r w:rsidRPr="007954FA">
        <w:rPr>
          <w:rFonts w:hint="eastAsia"/>
          <w:sz w:val="22"/>
        </w:rPr>
        <w:t xml:space="preserve"> </w:t>
      </w:r>
      <w:r w:rsidRPr="007954FA">
        <w:rPr>
          <w:rFonts w:hint="eastAsia"/>
          <w:sz w:val="22"/>
        </w:rPr>
        <w:t>同时本节教学中</w:t>
      </w:r>
      <w:r w:rsidRPr="007954FA">
        <w:rPr>
          <w:rFonts w:ascii="方正书宋_GBK" w:hAnsi="方正书宋_GBK"/>
          <w:sz w:val="22"/>
        </w:rPr>
        <w:t>,</w:t>
      </w:r>
      <w:r w:rsidRPr="007954FA">
        <w:rPr>
          <w:rFonts w:hint="eastAsia"/>
          <w:sz w:val="22"/>
        </w:rPr>
        <w:t>教师对于学情把握准确</w:t>
      </w:r>
      <w:r w:rsidRPr="007954FA">
        <w:rPr>
          <w:rFonts w:ascii="方正书宋_GBK" w:hAnsi="方正书宋_GBK"/>
          <w:sz w:val="22"/>
        </w:rPr>
        <w:t>,</w:t>
      </w:r>
      <w:r w:rsidRPr="007954FA">
        <w:rPr>
          <w:rFonts w:hint="eastAsia"/>
          <w:sz w:val="22"/>
        </w:rPr>
        <w:t>学生对于用</w:t>
      </w:r>
      <w:r w:rsidRPr="007954FA">
        <w:rPr>
          <w:sz w:val="22"/>
        </w:rPr>
        <w:t>km</w:t>
      </w:r>
      <w:r w:rsidRPr="007954FA">
        <w:rPr>
          <w:rFonts w:ascii="方正书宋_GBK" w:hAnsi="方正书宋_GBK"/>
          <w:sz w:val="22"/>
        </w:rPr>
        <w:t>,</w:t>
      </w:r>
      <w:r w:rsidRPr="007954FA">
        <w:rPr>
          <w:sz w:val="22"/>
        </w:rPr>
        <w:t>m</w:t>
      </w:r>
      <w:r w:rsidRPr="007954FA">
        <w:rPr>
          <w:rFonts w:ascii="方正书宋_GBK" w:hAnsi="方正书宋_GBK"/>
          <w:sz w:val="22"/>
        </w:rPr>
        <w:t>,</w:t>
      </w:r>
      <w:r w:rsidRPr="007954FA">
        <w:rPr>
          <w:sz w:val="22"/>
        </w:rPr>
        <w:t>dm</w:t>
      </w:r>
      <w:r w:rsidRPr="007954FA">
        <w:rPr>
          <w:rFonts w:ascii="方正书宋_GBK" w:hAnsi="方正书宋_GBK"/>
          <w:sz w:val="22"/>
        </w:rPr>
        <w:t>,</w:t>
      </w:r>
      <w:r w:rsidRPr="007954FA">
        <w:rPr>
          <w:sz w:val="22"/>
        </w:rPr>
        <w:t>cm</w:t>
      </w:r>
      <w:r w:rsidRPr="007954FA">
        <w:rPr>
          <w:rFonts w:ascii="方正书宋_GBK" w:hAnsi="方正书宋_GBK"/>
          <w:sz w:val="22"/>
        </w:rPr>
        <w:t>,</w:t>
      </w:r>
      <w:r w:rsidRPr="007954FA">
        <w:rPr>
          <w:sz w:val="22"/>
        </w:rPr>
        <w:t>kg</w:t>
      </w:r>
      <w:r w:rsidRPr="007954FA">
        <w:rPr>
          <w:rFonts w:ascii="方正书宋_GBK" w:hAnsi="方正书宋_GBK"/>
          <w:sz w:val="22"/>
        </w:rPr>
        <w:t>,</w:t>
      </w:r>
      <w:r w:rsidRPr="007954FA">
        <w:rPr>
          <w:sz w:val="22"/>
        </w:rPr>
        <w:t>g</w:t>
      </w:r>
      <w:r w:rsidRPr="007954FA">
        <w:rPr>
          <w:rFonts w:ascii="方正书宋_GBK" w:hAnsi="方正书宋_GBK"/>
          <w:sz w:val="22"/>
        </w:rPr>
        <w:t>,</w:t>
      </w:r>
      <w:r w:rsidRPr="007954FA">
        <w:rPr>
          <w:sz w:val="22"/>
        </w:rPr>
        <w:t>t</w:t>
      </w:r>
      <w:r w:rsidRPr="007954FA">
        <w:rPr>
          <w:rFonts w:hint="eastAsia"/>
          <w:sz w:val="22"/>
        </w:rPr>
        <w:t>等字母表示的单位不够熟悉</w:t>
      </w:r>
      <w:r w:rsidRPr="007954FA">
        <w:rPr>
          <w:rFonts w:ascii="方正书宋_GBK" w:hAnsi="方正书宋_GBK"/>
          <w:sz w:val="22"/>
        </w:rPr>
        <w:t>,</w:t>
      </w:r>
      <w:r w:rsidRPr="007954FA">
        <w:rPr>
          <w:rFonts w:hint="eastAsia"/>
          <w:sz w:val="22"/>
        </w:rPr>
        <w:t>所以做了提前的预设</w:t>
      </w:r>
      <w:r w:rsidRPr="007954FA">
        <w:rPr>
          <w:rFonts w:ascii="方正书宋_GBK" w:hAnsi="方正书宋_GBK"/>
          <w:sz w:val="22"/>
        </w:rPr>
        <w:t>,</w:t>
      </w:r>
      <w:r w:rsidRPr="007954FA">
        <w:rPr>
          <w:rFonts w:hint="eastAsia"/>
          <w:sz w:val="22"/>
        </w:rPr>
        <w:t>从而给单位换算带来了方便。</w:t>
      </w:r>
    </w:p>
    <w:p w:rsidR="00D21CCC" w:rsidRPr="007954FA" w:rsidRDefault="00D21CCC" w:rsidP="00D21CCC">
      <w:pPr>
        <w:spacing w:line="240" w:lineRule="auto"/>
        <w:jc w:val="center"/>
        <w:rPr>
          <w:sz w:val="22"/>
        </w:rPr>
      </w:pPr>
      <w:r w:rsidRPr="007954FA">
        <w:rPr>
          <w:noProof/>
          <w:sz w:val="22"/>
        </w:rPr>
        <w:drawing>
          <wp:inline distT="0" distB="0" distL="0" distR="0">
            <wp:extent cx="1085760" cy="291960"/>
            <wp:effectExtent l="0" t="0" r="0" b="0"/>
            <wp:docPr id="734" name="bzzc.jpg" descr="id:2147503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1085760" cy="29196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hint="eastAsia"/>
          <w:sz w:val="22"/>
        </w:rPr>
        <w:t>本节课的课堂练习的内容过少</w:t>
      </w:r>
      <w:r w:rsidRPr="007954FA">
        <w:rPr>
          <w:rFonts w:ascii="方正书宋_GBK" w:hAnsi="方正书宋_GBK"/>
          <w:sz w:val="22"/>
        </w:rPr>
        <w:t>,</w:t>
      </w:r>
      <w:r w:rsidRPr="007954FA">
        <w:rPr>
          <w:rFonts w:hint="eastAsia"/>
          <w:sz w:val="22"/>
        </w:rPr>
        <w:t>导致学生对于单位的换算不熟练</w:t>
      </w:r>
      <w:r w:rsidRPr="007954FA">
        <w:rPr>
          <w:rFonts w:ascii="方正书宋_GBK" w:hAnsi="方正书宋_GBK"/>
          <w:sz w:val="22"/>
        </w:rPr>
        <w:t>,</w:t>
      </w:r>
      <w:r w:rsidRPr="007954FA">
        <w:rPr>
          <w:rFonts w:hint="eastAsia"/>
          <w:sz w:val="22"/>
        </w:rPr>
        <w:t>尤其是应用小数点移动的特点进行单位的换算。</w:t>
      </w:r>
    </w:p>
    <w:p w:rsidR="00D21CCC" w:rsidRPr="007954FA" w:rsidRDefault="00D21CCC" w:rsidP="00D21CCC">
      <w:pPr>
        <w:spacing w:line="240" w:lineRule="auto"/>
        <w:jc w:val="center"/>
        <w:rPr>
          <w:sz w:val="22"/>
        </w:rPr>
      </w:pPr>
      <w:r w:rsidRPr="007954FA">
        <w:rPr>
          <w:noProof/>
          <w:sz w:val="22"/>
        </w:rPr>
        <w:drawing>
          <wp:inline distT="0" distB="0" distL="0" distR="0">
            <wp:extent cx="1085760" cy="291960"/>
            <wp:effectExtent l="0" t="0" r="0" b="0"/>
            <wp:docPr id="735" name="zjsj.jpg" descr="id:2147503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1085760" cy="29196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要针对本节课的教学目标和重难点</w:t>
      </w:r>
      <w:r w:rsidRPr="007954FA">
        <w:rPr>
          <w:rFonts w:ascii="方正书宋_GBK" w:hAnsi="方正书宋_GBK"/>
          <w:sz w:val="22"/>
        </w:rPr>
        <w:t>,</w:t>
      </w:r>
      <w:r w:rsidRPr="007954FA">
        <w:rPr>
          <w:rFonts w:hint="eastAsia"/>
          <w:sz w:val="22"/>
        </w:rPr>
        <w:t>设置数量合理的练习题目</w:t>
      </w:r>
      <w:r w:rsidRPr="007954FA">
        <w:rPr>
          <w:rFonts w:ascii="方正书宋_GBK" w:hAnsi="方正书宋_GBK"/>
          <w:sz w:val="22"/>
        </w:rPr>
        <w:t>,</w:t>
      </w:r>
      <w:r w:rsidRPr="007954FA">
        <w:rPr>
          <w:rFonts w:hint="eastAsia"/>
          <w:sz w:val="22"/>
        </w:rPr>
        <w:t>起到对学生掌握知识的一个巩固。</w:t>
      </w:r>
    </w:p>
    <w:p w:rsidR="00D21CCC" w:rsidRPr="007954FA" w:rsidRDefault="00D21CCC" w:rsidP="00D21CCC">
      <w:pPr>
        <w:spacing w:line="240" w:lineRule="auto"/>
        <w:ind w:firstLineChars="200" w:firstLine="440"/>
        <w:jc w:val="center"/>
        <w:rPr>
          <w:sz w:val="22"/>
        </w:rPr>
      </w:pPr>
      <w:r w:rsidRPr="007954FA">
        <w:rPr>
          <w:noProof/>
          <w:sz w:val="22"/>
        </w:rPr>
        <w:drawing>
          <wp:inline distT="0" distB="0" distL="0" distR="0">
            <wp:extent cx="2014920" cy="432720"/>
            <wp:effectExtent l="0" t="0" r="0" b="0"/>
            <wp:docPr id="736" name="jcckzl.jpg" descr="id:2147503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4"/>
                    <a:stretch>
                      <a:fillRect/>
                    </a:stretch>
                  </pic:blipFill>
                  <pic:spPr>
                    <a:xfrm>
                      <a:off x="0" y="0"/>
                      <a:ext cx="2014920" cy="432720"/>
                    </a:xfrm>
                    <a:prstGeom prst="rect">
                      <a:avLst/>
                    </a:prstGeom>
                  </pic:spPr>
                </pic:pic>
              </a:graphicData>
            </a:graphic>
          </wp:inline>
        </w:drawing>
      </w:r>
    </w:p>
    <w:p w:rsidR="00D21CCC" w:rsidRPr="007954FA" w:rsidRDefault="00D21CCC" w:rsidP="00D21CCC">
      <w:pPr>
        <w:spacing w:line="240" w:lineRule="auto"/>
        <w:jc w:val="center"/>
        <w:rPr>
          <w:sz w:val="22"/>
        </w:rPr>
      </w:pPr>
      <w:r w:rsidRPr="007954FA">
        <w:rPr>
          <w:noProof/>
          <w:sz w:val="22"/>
        </w:rPr>
        <w:drawing>
          <wp:inline distT="0" distB="0" distL="0" distR="0">
            <wp:extent cx="1350720" cy="291960"/>
            <wp:effectExtent l="0" t="0" r="0" b="0"/>
            <wp:docPr id="737" name="dxltjx.jpg" descr="id:2147503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5"/>
                    <a:stretch>
                      <a:fillRect/>
                    </a:stretch>
                  </pic:blipFill>
                  <pic:spPr>
                    <a:xfrm>
                      <a:off x="0" y="0"/>
                      <a:ext cx="1350720" cy="291960"/>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noProof/>
          <w:sz w:val="22"/>
        </w:rPr>
        <w:drawing>
          <wp:inline distT="0" distB="0" distL="0" distR="0">
            <wp:extent cx="291960" cy="146520"/>
            <wp:effectExtent l="0" t="0" r="0" b="0"/>
            <wp:docPr id="738" name="lt1.jpg" descr="id:2147503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26"/>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下面是四种动物奔跑的速度</w:t>
      </w:r>
      <w:r w:rsidRPr="007954FA">
        <w:rPr>
          <w:rFonts w:ascii="方正书宋_GBK" w:hAnsi="方正书宋_GBK"/>
          <w:sz w:val="22"/>
        </w:rPr>
        <w:t>,</w:t>
      </w:r>
      <w:r w:rsidRPr="007954FA">
        <w:rPr>
          <w:rFonts w:hint="eastAsia"/>
          <w:sz w:val="22"/>
        </w:rPr>
        <w:t>把它们按从快到慢的顺序排列起来。</w:t>
      </w:r>
    </w:p>
    <w:p w:rsidR="00D21CCC" w:rsidRPr="007954FA" w:rsidRDefault="00D21CCC" w:rsidP="00D21CCC">
      <w:pPr>
        <w:spacing w:line="240" w:lineRule="auto"/>
        <w:jc w:val="center"/>
        <w:rPr>
          <w:sz w:val="22"/>
        </w:rPr>
      </w:pPr>
      <w:r w:rsidRPr="007954FA">
        <w:rPr>
          <w:noProof/>
          <w:sz w:val="22"/>
        </w:rPr>
        <w:drawing>
          <wp:inline distT="0" distB="0" distL="0" distR="0">
            <wp:extent cx="3532448" cy="933450"/>
            <wp:effectExtent l="19050" t="0" r="0" b="0"/>
            <wp:docPr id="739" name="4X69.EPS" descr="id:2147503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2.jpeg"/>
                    <pic:cNvPicPr/>
                  </pic:nvPicPr>
                  <pic:blipFill>
                    <a:blip r:embed="rId27"/>
                    <a:stretch>
                      <a:fillRect/>
                    </a:stretch>
                  </pic:blipFill>
                  <pic:spPr>
                    <a:xfrm>
                      <a:off x="0" y="0"/>
                      <a:ext cx="3545640" cy="936936"/>
                    </a:xfrm>
                    <a:prstGeom prst="rect">
                      <a:avLst/>
                    </a:prstGeom>
                  </pic:spPr>
                </pic:pic>
              </a:graphicData>
            </a:graphic>
          </wp:inline>
        </w:drawing>
      </w:r>
    </w:p>
    <w:p w:rsidR="00D21CCC" w:rsidRPr="007954FA" w:rsidRDefault="00D21CCC" w:rsidP="00D21CCC">
      <w:pPr>
        <w:spacing w:line="240" w:lineRule="auto"/>
        <w:ind w:firstLineChars="200" w:firstLine="440"/>
        <w:rPr>
          <w:sz w:val="22"/>
        </w:rPr>
      </w:pPr>
      <w:r w:rsidRPr="007954FA">
        <w:rPr>
          <w:rFonts w:ascii="方正书宋_GBK" w:hAnsi="方正书宋_GBK"/>
          <w:sz w:val="22"/>
        </w:rPr>
        <w:lastRenderedPageBreak/>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根据题意</w:t>
      </w:r>
      <w:r w:rsidRPr="007954FA">
        <w:rPr>
          <w:rFonts w:ascii="方正书宋_GBK" w:hAnsi="方正书宋_GBK"/>
          <w:sz w:val="22"/>
        </w:rPr>
        <w:t>,</w:t>
      </w:r>
      <w:r w:rsidRPr="007954FA">
        <w:rPr>
          <w:rFonts w:hint="eastAsia"/>
          <w:sz w:val="22"/>
        </w:rPr>
        <w:t>“把它们按从快到慢的顺序排列”就是把各种动物奔跑的速度按从大到小的顺序排列。首先要统一单位名称</w:t>
      </w:r>
      <w:r w:rsidRPr="007954FA">
        <w:rPr>
          <w:rFonts w:ascii="方正书宋_GBK" w:hAnsi="方正书宋_GBK"/>
          <w:sz w:val="22"/>
        </w:rPr>
        <w:t>,</w:t>
      </w:r>
      <w:r w:rsidRPr="007954FA">
        <w:rPr>
          <w:rFonts w:hint="eastAsia"/>
          <w:sz w:val="22"/>
        </w:rPr>
        <w:t>用“千米</w:t>
      </w:r>
      <w:r w:rsidRPr="007954FA">
        <w:rPr>
          <w:i/>
          <w:sz w:val="22"/>
        </w:rPr>
        <w:t>/</w:t>
      </w:r>
      <w:r w:rsidRPr="007954FA">
        <w:rPr>
          <w:rFonts w:hint="eastAsia"/>
          <w:sz w:val="22"/>
        </w:rPr>
        <w:t>分”作单位。</w:t>
      </w:r>
    </w:p>
    <w:p w:rsidR="00D21CCC" w:rsidRPr="007954FA" w:rsidRDefault="00D21CCC" w:rsidP="00D21CCC">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1200</w:t>
      </w:r>
      <w:r w:rsidRPr="007954FA">
        <w:rPr>
          <w:rFonts w:hint="eastAsia"/>
          <w:sz w:val="22"/>
        </w:rPr>
        <w:t>米</w:t>
      </w:r>
      <w:r w:rsidRPr="007954FA">
        <w:rPr>
          <w:i/>
          <w:sz w:val="22"/>
        </w:rPr>
        <w:t>/</w:t>
      </w:r>
      <w:r w:rsidRPr="007954FA">
        <w:rPr>
          <w:rFonts w:hint="eastAsia"/>
          <w:sz w:val="22"/>
        </w:rPr>
        <w:t>分</w:t>
      </w:r>
      <w:r w:rsidRPr="007954FA">
        <w:rPr>
          <w:sz w:val="22"/>
        </w:rPr>
        <w:t>=1</w:t>
      </w:r>
      <w:r w:rsidRPr="007954FA">
        <w:rPr>
          <w:i/>
          <w:sz w:val="22"/>
        </w:rPr>
        <w:t>.</w:t>
      </w:r>
      <w:r w:rsidRPr="007954FA">
        <w:rPr>
          <w:sz w:val="22"/>
        </w:rPr>
        <w:t>2</w:t>
      </w:r>
      <w:r w:rsidRPr="007954FA">
        <w:rPr>
          <w:rFonts w:hint="eastAsia"/>
          <w:sz w:val="22"/>
        </w:rPr>
        <w:t>千米</w:t>
      </w:r>
      <w:r w:rsidRPr="007954FA">
        <w:rPr>
          <w:i/>
          <w:sz w:val="22"/>
        </w:rPr>
        <w:t>/</w:t>
      </w:r>
      <w:r w:rsidRPr="007954FA">
        <w:rPr>
          <w:rFonts w:hint="eastAsia"/>
          <w:sz w:val="22"/>
        </w:rPr>
        <w:t>分</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sz w:val="22"/>
        </w:rPr>
        <w:t>1670</w:t>
      </w:r>
      <w:r w:rsidRPr="007954FA">
        <w:rPr>
          <w:rFonts w:hint="eastAsia"/>
          <w:sz w:val="22"/>
        </w:rPr>
        <w:t>米</w:t>
      </w:r>
      <w:r w:rsidRPr="007954FA">
        <w:rPr>
          <w:i/>
          <w:sz w:val="22"/>
        </w:rPr>
        <w:t>/</w:t>
      </w:r>
      <w:r w:rsidRPr="007954FA">
        <w:rPr>
          <w:rFonts w:hint="eastAsia"/>
          <w:sz w:val="22"/>
        </w:rPr>
        <w:t>分</w:t>
      </w:r>
      <w:r w:rsidRPr="007954FA">
        <w:rPr>
          <w:sz w:val="22"/>
        </w:rPr>
        <w:t>=1</w:t>
      </w:r>
      <w:r w:rsidRPr="007954FA">
        <w:rPr>
          <w:i/>
          <w:sz w:val="22"/>
        </w:rPr>
        <w:t>.</w:t>
      </w:r>
      <w:r w:rsidRPr="007954FA">
        <w:rPr>
          <w:sz w:val="22"/>
        </w:rPr>
        <w:t>67</w:t>
      </w:r>
      <w:r w:rsidRPr="007954FA">
        <w:rPr>
          <w:rFonts w:hint="eastAsia"/>
          <w:sz w:val="22"/>
        </w:rPr>
        <w:t>千米</w:t>
      </w:r>
      <w:r w:rsidRPr="007954FA">
        <w:rPr>
          <w:i/>
          <w:sz w:val="22"/>
        </w:rPr>
        <w:t>/</w:t>
      </w:r>
      <w:r w:rsidRPr="007954FA">
        <w:rPr>
          <w:rFonts w:hint="eastAsia"/>
          <w:sz w:val="22"/>
        </w:rPr>
        <w:t>分。</w:t>
      </w:r>
    </w:p>
    <w:p w:rsidR="00D21CCC" w:rsidRPr="007954FA" w:rsidRDefault="00D21CCC" w:rsidP="00D21CCC">
      <w:pPr>
        <w:spacing w:line="240" w:lineRule="auto"/>
        <w:ind w:firstLineChars="200" w:firstLine="440"/>
        <w:rPr>
          <w:sz w:val="22"/>
        </w:rPr>
      </w:pPr>
      <w:r w:rsidRPr="007954FA">
        <w:rPr>
          <w:rFonts w:hint="eastAsia"/>
          <w:sz w:val="22"/>
        </w:rPr>
        <w:t>因为</w:t>
      </w:r>
      <w:r w:rsidRPr="007954FA">
        <w:rPr>
          <w:sz w:val="22"/>
        </w:rPr>
        <w:t>1</w:t>
      </w:r>
      <w:r w:rsidRPr="007954FA">
        <w:rPr>
          <w:i/>
          <w:sz w:val="22"/>
        </w:rPr>
        <w:t>.</w:t>
      </w:r>
      <w:r w:rsidRPr="007954FA">
        <w:rPr>
          <w:sz w:val="22"/>
        </w:rPr>
        <w:t>67&gt;1</w:t>
      </w:r>
      <w:r w:rsidRPr="007954FA">
        <w:rPr>
          <w:i/>
          <w:sz w:val="22"/>
        </w:rPr>
        <w:t>.</w:t>
      </w:r>
      <w:r w:rsidRPr="007954FA">
        <w:rPr>
          <w:sz w:val="22"/>
        </w:rPr>
        <w:t>48&gt;1</w:t>
      </w:r>
      <w:r w:rsidRPr="007954FA">
        <w:rPr>
          <w:i/>
          <w:sz w:val="22"/>
        </w:rPr>
        <w:t>.</w:t>
      </w:r>
      <w:r w:rsidRPr="007954FA">
        <w:rPr>
          <w:sz w:val="22"/>
        </w:rPr>
        <w:t>2&gt;0</w:t>
      </w:r>
      <w:r w:rsidRPr="007954FA">
        <w:rPr>
          <w:i/>
          <w:sz w:val="22"/>
        </w:rPr>
        <w:t>.</w:t>
      </w:r>
      <w:r w:rsidRPr="007954FA">
        <w:rPr>
          <w:sz w:val="22"/>
        </w:rPr>
        <w:t>4</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hint="eastAsia"/>
          <w:sz w:val="22"/>
        </w:rPr>
        <w:t>所以</w:t>
      </w:r>
      <w:r w:rsidRPr="007954FA">
        <w:rPr>
          <w:sz w:val="22"/>
        </w:rPr>
        <w:t>1670</w:t>
      </w:r>
      <w:r w:rsidRPr="007954FA">
        <w:rPr>
          <w:rFonts w:hint="eastAsia"/>
          <w:sz w:val="22"/>
        </w:rPr>
        <w:t>米</w:t>
      </w:r>
      <w:r w:rsidRPr="007954FA">
        <w:rPr>
          <w:i/>
          <w:sz w:val="22"/>
        </w:rPr>
        <w:t>/</w:t>
      </w:r>
      <w:r w:rsidRPr="007954FA">
        <w:rPr>
          <w:rFonts w:hint="eastAsia"/>
          <w:sz w:val="22"/>
        </w:rPr>
        <w:t>分</w:t>
      </w:r>
      <w:r w:rsidRPr="007954FA">
        <w:rPr>
          <w:sz w:val="22"/>
        </w:rPr>
        <w:t>&gt;1</w:t>
      </w:r>
      <w:r w:rsidRPr="007954FA">
        <w:rPr>
          <w:i/>
          <w:sz w:val="22"/>
        </w:rPr>
        <w:t>.</w:t>
      </w:r>
      <w:r w:rsidRPr="007954FA">
        <w:rPr>
          <w:sz w:val="22"/>
        </w:rPr>
        <w:t>48</w:t>
      </w:r>
      <w:r w:rsidRPr="007954FA">
        <w:rPr>
          <w:rFonts w:hint="eastAsia"/>
          <w:sz w:val="22"/>
        </w:rPr>
        <w:t>千米</w:t>
      </w:r>
      <w:r w:rsidRPr="007954FA">
        <w:rPr>
          <w:i/>
          <w:sz w:val="22"/>
        </w:rPr>
        <w:t>/</w:t>
      </w:r>
      <w:r w:rsidRPr="007954FA">
        <w:rPr>
          <w:rFonts w:hint="eastAsia"/>
          <w:sz w:val="22"/>
        </w:rPr>
        <w:t>分</w:t>
      </w:r>
      <w:r w:rsidRPr="007954FA">
        <w:rPr>
          <w:sz w:val="22"/>
        </w:rPr>
        <w:t>&gt;1200</w:t>
      </w:r>
      <w:r w:rsidRPr="007954FA">
        <w:rPr>
          <w:rFonts w:hint="eastAsia"/>
          <w:sz w:val="22"/>
        </w:rPr>
        <w:t>米</w:t>
      </w:r>
      <w:r w:rsidRPr="007954FA">
        <w:rPr>
          <w:i/>
          <w:sz w:val="22"/>
        </w:rPr>
        <w:t>/</w:t>
      </w:r>
      <w:r w:rsidRPr="007954FA">
        <w:rPr>
          <w:rFonts w:hint="eastAsia"/>
          <w:sz w:val="22"/>
        </w:rPr>
        <w:t>分</w:t>
      </w:r>
      <w:r w:rsidRPr="007954FA">
        <w:rPr>
          <w:sz w:val="22"/>
        </w:rPr>
        <w:t>&gt;0</w:t>
      </w:r>
      <w:r w:rsidRPr="007954FA">
        <w:rPr>
          <w:i/>
          <w:sz w:val="22"/>
        </w:rPr>
        <w:t>.</w:t>
      </w:r>
      <w:r w:rsidRPr="007954FA">
        <w:rPr>
          <w:sz w:val="22"/>
        </w:rPr>
        <w:t>4</w:t>
      </w:r>
      <w:r w:rsidRPr="007954FA">
        <w:rPr>
          <w:rFonts w:hint="eastAsia"/>
          <w:sz w:val="22"/>
        </w:rPr>
        <w:t>千米</w:t>
      </w:r>
      <w:r w:rsidRPr="007954FA">
        <w:rPr>
          <w:i/>
          <w:sz w:val="22"/>
        </w:rPr>
        <w:t>/</w:t>
      </w:r>
      <w:r w:rsidRPr="007954FA">
        <w:rPr>
          <w:rFonts w:hint="eastAsia"/>
          <w:sz w:val="22"/>
        </w:rPr>
        <w:t>分。</w:t>
      </w:r>
    </w:p>
    <w:p w:rsidR="00D21CCC" w:rsidRPr="007954FA" w:rsidRDefault="00D21CCC" w:rsidP="00D21CCC">
      <w:pPr>
        <w:spacing w:line="240" w:lineRule="auto"/>
        <w:ind w:firstLineChars="200" w:firstLine="440"/>
        <w:rPr>
          <w:sz w:val="22"/>
        </w:rPr>
      </w:pPr>
      <w:r w:rsidRPr="007954FA">
        <w:rPr>
          <w:noProof/>
          <w:sz w:val="22"/>
        </w:rPr>
        <w:drawing>
          <wp:inline distT="0" distB="0" distL="0" distR="0">
            <wp:extent cx="291960" cy="146520"/>
            <wp:effectExtent l="0" t="0" r="0" b="0"/>
            <wp:docPr id="740" name="lt2.jpg" descr="id:2147503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28"/>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张悦到水果店买</w:t>
      </w:r>
      <w:r w:rsidRPr="007954FA">
        <w:rPr>
          <w:sz w:val="22"/>
        </w:rPr>
        <w:t>500</w:t>
      </w:r>
      <w:r w:rsidRPr="007954FA">
        <w:rPr>
          <w:rFonts w:hint="eastAsia"/>
          <w:sz w:val="22"/>
        </w:rPr>
        <w:t>克苹果花了</w:t>
      </w:r>
      <w:r w:rsidRPr="007954FA">
        <w:rPr>
          <w:sz w:val="22"/>
        </w:rPr>
        <w:t>2</w:t>
      </w:r>
      <w:r w:rsidRPr="007954FA">
        <w:rPr>
          <w:rFonts w:hint="eastAsia"/>
          <w:sz w:val="22"/>
        </w:rPr>
        <w:t>元</w:t>
      </w:r>
      <w:r w:rsidRPr="007954FA">
        <w:rPr>
          <w:sz w:val="22"/>
        </w:rPr>
        <w:t>5</w:t>
      </w:r>
      <w:r w:rsidRPr="007954FA">
        <w:rPr>
          <w:rFonts w:hint="eastAsia"/>
          <w:sz w:val="22"/>
        </w:rPr>
        <w:t>角</w:t>
      </w:r>
      <w:r w:rsidRPr="007954FA">
        <w:rPr>
          <w:rFonts w:ascii="方正书宋_GBK" w:hAnsi="方正书宋_GBK"/>
          <w:sz w:val="22"/>
        </w:rPr>
        <w:t>,</w:t>
      </w:r>
      <w:r w:rsidRPr="007954FA">
        <w:rPr>
          <w:rFonts w:hint="eastAsia"/>
          <w:sz w:val="22"/>
        </w:rPr>
        <w:t>买</w:t>
      </w:r>
      <w:r w:rsidRPr="007954FA">
        <w:rPr>
          <w:sz w:val="22"/>
        </w:rPr>
        <w:t>2</w:t>
      </w:r>
      <w:r w:rsidRPr="007954FA">
        <w:rPr>
          <w:rFonts w:hint="eastAsia"/>
          <w:sz w:val="22"/>
        </w:rPr>
        <w:t>千克香蕉花了</w:t>
      </w:r>
      <w:r w:rsidRPr="007954FA">
        <w:rPr>
          <w:sz w:val="22"/>
        </w:rPr>
        <w:t>4</w:t>
      </w:r>
      <w:r w:rsidRPr="007954FA">
        <w:rPr>
          <w:rFonts w:hint="eastAsia"/>
          <w:sz w:val="22"/>
        </w:rPr>
        <w:t>元</w:t>
      </w:r>
      <w:r w:rsidRPr="007954FA">
        <w:rPr>
          <w:sz w:val="22"/>
        </w:rPr>
        <w:t>4</w:t>
      </w:r>
      <w:r w:rsidRPr="007954FA">
        <w:rPr>
          <w:rFonts w:hint="eastAsia"/>
          <w:sz w:val="22"/>
        </w:rPr>
        <w:t>角</w:t>
      </w:r>
      <w:r w:rsidRPr="007954FA">
        <w:rPr>
          <w:rFonts w:ascii="方正书宋_GBK" w:hAnsi="方正书宋_GBK"/>
          <w:sz w:val="22"/>
        </w:rPr>
        <w:t>,</w:t>
      </w:r>
      <w:r w:rsidRPr="007954FA">
        <w:rPr>
          <w:rFonts w:hint="eastAsia"/>
          <w:sz w:val="22"/>
        </w:rPr>
        <w:t>每千克苹果比每千克香蕉贵多少元</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要求每千克苹果比每千克香蕉贵多少元</w:t>
      </w:r>
      <w:r w:rsidRPr="007954FA">
        <w:rPr>
          <w:rFonts w:ascii="方正书宋_GBK" w:hAnsi="方正书宋_GBK"/>
          <w:sz w:val="22"/>
        </w:rPr>
        <w:t>,</w:t>
      </w:r>
      <w:r w:rsidRPr="007954FA">
        <w:rPr>
          <w:rFonts w:hint="eastAsia"/>
          <w:sz w:val="22"/>
        </w:rPr>
        <w:t>必须先求出</w:t>
      </w:r>
      <w:r w:rsidRPr="007954FA">
        <w:rPr>
          <w:sz w:val="22"/>
        </w:rPr>
        <w:t>1</w:t>
      </w:r>
      <w:r w:rsidRPr="007954FA">
        <w:rPr>
          <w:rFonts w:hint="eastAsia"/>
          <w:sz w:val="22"/>
        </w:rPr>
        <w:t>千克苹果和</w:t>
      </w:r>
      <w:r w:rsidRPr="007954FA">
        <w:rPr>
          <w:sz w:val="22"/>
        </w:rPr>
        <w:t>1</w:t>
      </w:r>
      <w:r w:rsidRPr="007954FA">
        <w:rPr>
          <w:rFonts w:hint="eastAsia"/>
          <w:sz w:val="22"/>
        </w:rPr>
        <w:t>千克香蕉的价钱各是多少</w:t>
      </w:r>
      <w:r w:rsidRPr="007954FA">
        <w:rPr>
          <w:rFonts w:ascii="方正书宋_GBK" w:hAnsi="方正书宋_GBK"/>
          <w:sz w:val="22"/>
        </w:rPr>
        <w:t>,</w:t>
      </w:r>
      <w:r w:rsidRPr="007954FA">
        <w:rPr>
          <w:rFonts w:hint="eastAsia"/>
          <w:sz w:val="22"/>
        </w:rPr>
        <w:t>再相减。因为</w:t>
      </w:r>
      <w:r w:rsidRPr="007954FA">
        <w:rPr>
          <w:sz w:val="22"/>
        </w:rPr>
        <w:t>1</w:t>
      </w:r>
      <w:r w:rsidRPr="007954FA">
        <w:rPr>
          <w:rFonts w:hint="eastAsia"/>
          <w:sz w:val="22"/>
        </w:rPr>
        <w:t>千克</w:t>
      </w:r>
      <w:r w:rsidRPr="007954FA">
        <w:rPr>
          <w:sz w:val="22"/>
        </w:rPr>
        <w:t>=1000</w:t>
      </w:r>
      <w:r w:rsidRPr="007954FA">
        <w:rPr>
          <w:rFonts w:hint="eastAsia"/>
          <w:sz w:val="22"/>
        </w:rPr>
        <w:t>克</w:t>
      </w:r>
      <w:r w:rsidRPr="007954FA">
        <w:rPr>
          <w:rFonts w:ascii="方正书宋_GBK" w:hAnsi="方正书宋_GBK"/>
          <w:sz w:val="22"/>
        </w:rPr>
        <w:t>,</w:t>
      </w:r>
      <w:r w:rsidRPr="007954FA">
        <w:rPr>
          <w:rFonts w:hint="eastAsia"/>
          <w:sz w:val="22"/>
        </w:rPr>
        <w:t>包含</w:t>
      </w:r>
      <w:r w:rsidRPr="007954FA">
        <w:rPr>
          <w:sz w:val="22"/>
        </w:rPr>
        <w:t>2</w:t>
      </w:r>
      <w:r w:rsidRPr="007954FA">
        <w:rPr>
          <w:rFonts w:hint="eastAsia"/>
          <w:sz w:val="22"/>
        </w:rPr>
        <w:t>个</w:t>
      </w:r>
      <w:r w:rsidRPr="007954FA">
        <w:rPr>
          <w:sz w:val="22"/>
        </w:rPr>
        <w:t>500</w:t>
      </w:r>
      <w:r w:rsidRPr="007954FA">
        <w:rPr>
          <w:rFonts w:hint="eastAsia"/>
          <w:sz w:val="22"/>
        </w:rPr>
        <w:t>克</w:t>
      </w:r>
      <w:r w:rsidRPr="007954FA">
        <w:rPr>
          <w:rFonts w:ascii="方正书宋_GBK" w:hAnsi="方正书宋_GBK"/>
          <w:sz w:val="22"/>
        </w:rPr>
        <w:t>,</w:t>
      </w:r>
      <w:r w:rsidRPr="007954FA">
        <w:rPr>
          <w:rFonts w:hint="eastAsia"/>
          <w:sz w:val="22"/>
        </w:rPr>
        <w:t>所以</w:t>
      </w:r>
      <w:r w:rsidRPr="007954FA">
        <w:rPr>
          <w:sz w:val="22"/>
        </w:rPr>
        <w:t>1</w:t>
      </w:r>
      <w:r w:rsidRPr="007954FA">
        <w:rPr>
          <w:rFonts w:hint="eastAsia"/>
          <w:sz w:val="22"/>
        </w:rPr>
        <w:t>千克苹果的价钱也就是</w:t>
      </w:r>
      <w:r w:rsidRPr="007954FA">
        <w:rPr>
          <w:sz w:val="22"/>
        </w:rPr>
        <w:t>2</w:t>
      </w:r>
      <w:r w:rsidRPr="007954FA">
        <w:rPr>
          <w:rFonts w:hint="eastAsia"/>
          <w:sz w:val="22"/>
        </w:rPr>
        <w:t>个</w:t>
      </w:r>
      <w:r w:rsidRPr="007954FA">
        <w:rPr>
          <w:sz w:val="22"/>
        </w:rPr>
        <w:t>2</w:t>
      </w:r>
      <w:r w:rsidRPr="007954FA">
        <w:rPr>
          <w:rFonts w:hint="eastAsia"/>
          <w:sz w:val="22"/>
        </w:rPr>
        <w:t>元</w:t>
      </w:r>
      <w:r w:rsidRPr="007954FA">
        <w:rPr>
          <w:sz w:val="22"/>
        </w:rPr>
        <w:t>5</w:t>
      </w:r>
      <w:r w:rsidRPr="007954FA">
        <w:rPr>
          <w:rFonts w:hint="eastAsia"/>
          <w:sz w:val="22"/>
        </w:rPr>
        <w:t>角</w:t>
      </w:r>
      <w:r w:rsidRPr="007954FA">
        <w:rPr>
          <w:rFonts w:ascii="方正书宋_GBK" w:hAnsi="方正书宋_GBK"/>
          <w:sz w:val="22"/>
        </w:rPr>
        <w:t>;</w:t>
      </w:r>
      <w:r w:rsidRPr="007954FA">
        <w:rPr>
          <w:sz w:val="22"/>
        </w:rPr>
        <w:t>2</w:t>
      </w:r>
      <w:r w:rsidRPr="007954FA">
        <w:rPr>
          <w:rFonts w:hint="eastAsia"/>
          <w:sz w:val="22"/>
        </w:rPr>
        <w:t>千克香蕉花了</w:t>
      </w:r>
      <w:r w:rsidRPr="007954FA">
        <w:rPr>
          <w:sz w:val="22"/>
        </w:rPr>
        <w:t>4</w:t>
      </w:r>
      <w:r w:rsidRPr="007954FA">
        <w:rPr>
          <w:rFonts w:hint="eastAsia"/>
          <w:sz w:val="22"/>
        </w:rPr>
        <w:t>元</w:t>
      </w:r>
      <w:r w:rsidRPr="007954FA">
        <w:rPr>
          <w:sz w:val="22"/>
        </w:rPr>
        <w:t>4</w:t>
      </w:r>
      <w:r w:rsidRPr="007954FA">
        <w:rPr>
          <w:rFonts w:hint="eastAsia"/>
          <w:sz w:val="22"/>
        </w:rPr>
        <w:t>角</w:t>
      </w:r>
      <w:r w:rsidRPr="007954FA">
        <w:rPr>
          <w:rFonts w:ascii="方正书宋_GBK" w:hAnsi="方正书宋_GBK"/>
          <w:sz w:val="22"/>
        </w:rPr>
        <w:t>,</w:t>
      </w:r>
      <w:r w:rsidRPr="007954FA">
        <w:rPr>
          <w:rFonts w:hint="eastAsia"/>
          <w:sz w:val="22"/>
        </w:rPr>
        <w:t>用除法可求出</w:t>
      </w:r>
      <w:r w:rsidRPr="007954FA">
        <w:rPr>
          <w:sz w:val="22"/>
        </w:rPr>
        <w:t>1</w:t>
      </w:r>
      <w:r w:rsidRPr="007954FA">
        <w:rPr>
          <w:rFonts w:hint="eastAsia"/>
          <w:sz w:val="22"/>
        </w:rPr>
        <w:t>千克</w:t>
      </w:r>
    </w:p>
    <w:p w:rsidR="00D21CCC" w:rsidRPr="007954FA" w:rsidRDefault="00D21CCC" w:rsidP="00D21CCC">
      <w:pPr>
        <w:spacing w:line="240" w:lineRule="auto"/>
        <w:ind w:firstLineChars="200" w:firstLine="440"/>
        <w:rPr>
          <w:sz w:val="22"/>
        </w:rPr>
      </w:pPr>
      <w:r w:rsidRPr="007954FA">
        <w:rPr>
          <w:rFonts w:hint="eastAsia"/>
          <w:sz w:val="22"/>
        </w:rPr>
        <w:t>香蕉的价钱。</w:t>
      </w:r>
    </w:p>
    <w:p w:rsidR="00D21CCC" w:rsidRPr="007954FA" w:rsidRDefault="00D21CCC" w:rsidP="00D21CCC">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2</w:t>
      </w:r>
      <w:r w:rsidRPr="007954FA">
        <w:rPr>
          <w:rFonts w:hint="eastAsia"/>
          <w:sz w:val="22"/>
        </w:rPr>
        <w:t>元</w:t>
      </w:r>
      <w:r w:rsidRPr="007954FA">
        <w:rPr>
          <w:sz w:val="22"/>
        </w:rPr>
        <w:t>5</w:t>
      </w:r>
      <w:r w:rsidRPr="007954FA">
        <w:rPr>
          <w:rFonts w:hint="eastAsia"/>
          <w:sz w:val="22"/>
        </w:rPr>
        <w:t>角</w:t>
      </w:r>
      <w:r w:rsidRPr="007954FA">
        <w:rPr>
          <w:sz w:val="22"/>
        </w:rPr>
        <w:t>=25</w:t>
      </w:r>
      <w:r w:rsidRPr="007954FA">
        <w:rPr>
          <w:rFonts w:hint="eastAsia"/>
          <w:sz w:val="22"/>
        </w:rPr>
        <w:t>角</w:t>
      </w:r>
      <w:r w:rsidRPr="007954FA">
        <w:rPr>
          <w:i/>
          <w:sz w:val="22"/>
        </w:rPr>
        <w:t xml:space="preserve">　</w:t>
      </w:r>
      <w:r w:rsidRPr="007954FA">
        <w:rPr>
          <w:sz w:val="22"/>
        </w:rPr>
        <w:t>4</w:t>
      </w:r>
      <w:r w:rsidRPr="007954FA">
        <w:rPr>
          <w:rFonts w:hint="eastAsia"/>
          <w:sz w:val="22"/>
        </w:rPr>
        <w:t>元</w:t>
      </w:r>
      <w:r w:rsidRPr="007954FA">
        <w:rPr>
          <w:sz w:val="22"/>
        </w:rPr>
        <w:t>4</w:t>
      </w:r>
      <w:r w:rsidRPr="007954FA">
        <w:rPr>
          <w:rFonts w:hint="eastAsia"/>
          <w:sz w:val="22"/>
        </w:rPr>
        <w:t>角</w:t>
      </w:r>
      <w:r w:rsidRPr="007954FA">
        <w:rPr>
          <w:sz w:val="22"/>
        </w:rPr>
        <w:t>=44</w:t>
      </w:r>
      <w:r w:rsidRPr="007954FA">
        <w:rPr>
          <w:rFonts w:hint="eastAsia"/>
          <w:sz w:val="22"/>
        </w:rPr>
        <w:t>角</w:t>
      </w:r>
      <w:r w:rsidRPr="007954FA">
        <w:rPr>
          <w:i/>
          <w:sz w:val="22"/>
        </w:rPr>
        <w:t xml:space="preserve">　</w:t>
      </w:r>
      <w:r w:rsidRPr="007954FA">
        <w:rPr>
          <w:sz w:val="22"/>
        </w:rPr>
        <w:t>1</w:t>
      </w:r>
      <w:r w:rsidRPr="007954FA">
        <w:rPr>
          <w:rFonts w:hint="eastAsia"/>
          <w:sz w:val="22"/>
        </w:rPr>
        <w:t>千克</w:t>
      </w:r>
      <w:r w:rsidRPr="007954FA">
        <w:rPr>
          <w:sz w:val="22"/>
        </w:rPr>
        <w:t>=1000</w:t>
      </w:r>
      <w:r w:rsidRPr="007954FA">
        <w:rPr>
          <w:rFonts w:hint="eastAsia"/>
          <w:sz w:val="22"/>
        </w:rPr>
        <w:t>克</w:t>
      </w:r>
    </w:p>
    <w:p w:rsidR="00D21CCC" w:rsidRPr="007954FA" w:rsidRDefault="00D21CCC" w:rsidP="00D21CCC">
      <w:pPr>
        <w:spacing w:line="240" w:lineRule="auto"/>
        <w:ind w:firstLineChars="200" w:firstLine="440"/>
        <w:rPr>
          <w:sz w:val="22"/>
        </w:rPr>
      </w:pPr>
      <w:r w:rsidRPr="007954FA">
        <w:rPr>
          <w:i/>
          <w:sz w:val="22"/>
        </w:rPr>
        <w:t xml:space="preserve">　</w:t>
      </w:r>
      <w:r w:rsidRPr="007954FA">
        <w:rPr>
          <w:rFonts w:hint="eastAsia"/>
          <w:sz w:val="22"/>
        </w:rPr>
        <w:t xml:space="preserve"> </w:t>
      </w:r>
      <w:r w:rsidRPr="007954FA">
        <w:rPr>
          <w:sz w:val="22"/>
        </w:rPr>
        <w:t>25×</w:t>
      </w:r>
      <w:r w:rsidRPr="007954FA">
        <w:rPr>
          <w:rFonts w:ascii="方正书宋_GBK" w:hAnsi="方正书宋_GBK"/>
          <w:sz w:val="22"/>
        </w:rPr>
        <w:t>(</w:t>
      </w:r>
      <w:r w:rsidRPr="007954FA">
        <w:rPr>
          <w:sz w:val="22"/>
        </w:rPr>
        <w:t>1000÷500</w:t>
      </w:r>
      <w:r w:rsidRPr="007954FA">
        <w:rPr>
          <w:rFonts w:ascii="方正书宋_GBK" w:hAnsi="方正书宋_GBK"/>
          <w:sz w:val="22"/>
        </w:rPr>
        <w:t>)</w:t>
      </w:r>
      <w:r w:rsidRPr="007954FA">
        <w:rPr>
          <w:sz w:val="22"/>
        </w:rPr>
        <w:t>-44÷2</w:t>
      </w:r>
    </w:p>
    <w:p w:rsidR="00D21CCC" w:rsidRPr="007954FA" w:rsidRDefault="00D21CCC" w:rsidP="00D21CCC">
      <w:pPr>
        <w:spacing w:line="240" w:lineRule="auto"/>
        <w:ind w:firstLineChars="200" w:firstLine="440"/>
        <w:rPr>
          <w:sz w:val="22"/>
        </w:rPr>
      </w:pPr>
      <w:r w:rsidRPr="007954FA">
        <w:rPr>
          <w:rFonts w:hint="eastAsia"/>
          <w:sz w:val="22"/>
        </w:rPr>
        <w:t xml:space="preserve"> </w:t>
      </w:r>
      <w:r w:rsidRPr="007954FA">
        <w:rPr>
          <w:sz w:val="22"/>
        </w:rPr>
        <w:t>=25×2-22</w:t>
      </w:r>
    </w:p>
    <w:p w:rsidR="00D21CCC" w:rsidRPr="007954FA" w:rsidRDefault="00D21CCC" w:rsidP="00D21CCC">
      <w:pPr>
        <w:spacing w:line="240" w:lineRule="auto"/>
        <w:ind w:firstLineChars="200" w:firstLine="440"/>
        <w:rPr>
          <w:sz w:val="22"/>
        </w:rPr>
      </w:pPr>
      <w:r w:rsidRPr="007954FA">
        <w:rPr>
          <w:rFonts w:hint="eastAsia"/>
          <w:sz w:val="22"/>
        </w:rPr>
        <w:t xml:space="preserve"> </w:t>
      </w:r>
      <w:r w:rsidRPr="007954FA">
        <w:rPr>
          <w:sz w:val="22"/>
        </w:rPr>
        <w:t>=50-22</w:t>
      </w:r>
    </w:p>
    <w:p w:rsidR="00D21CCC" w:rsidRPr="007954FA" w:rsidRDefault="00D21CCC" w:rsidP="00D21CCC">
      <w:pPr>
        <w:spacing w:line="240" w:lineRule="auto"/>
        <w:ind w:firstLineChars="200" w:firstLine="440"/>
        <w:rPr>
          <w:sz w:val="22"/>
        </w:rPr>
      </w:pPr>
      <w:r w:rsidRPr="007954FA">
        <w:rPr>
          <w:rFonts w:hint="eastAsia"/>
          <w:sz w:val="22"/>
        </w:rPr>
        <w:t xml:space="preserve"> </w:t>
      </w:r>
      <w:r w:rsidRPr="007954FA">
        <w:rPr>
          <w:sz w:val="22"/>
        </w:rPr>
        <w:t>=28</w:t>
      </w:r>
      <w:r w:rsidRPr="007954FA">
        <w:rPr>
          <w:rFonts w:ascii="方正书宋_GBK" w:hAnsi="方正书宋_GBK"/>
          <w:sz w:val="22"/>
        </w:rPr>
        <w:t>(</w:t>
      </w:r>
      <w:r w:rsidRPr="007954FA">
        <w:rPr>
          <w:rFonts w:hint="eastAsia"/>
          <w:sz w:val="22"/>
        </w:rPr>
        <w:t>角</w:t>
      </w:r>
      <w:r w:rsidRPr="007954FA">
        <w:rPr>
          <w:rFonts w:ascii="方正书宋_GBK" w:hAnsi="方正书宋_GBK"/>
          <w:sz w:val="22"/>
        </w:rPr>
        <w:t>)</w:t>
      </w:r>
    </w:p>
    <w:p w:rsidR="00D21CCC" w:rsidRPr="007954FA" w:rsidRDefault="00D21CCC" w:rsidP="00D21CCC">
      <w:pPr>
        <w:spacing w:line="240" w:lineRule="auto"/>
        <w:ind w:firstLineChars="200" w:firstLine="440"/>
        <w:rPr>
          <w:sz w:val="22"/>
        </w:rPr>
      </w:pPr>
      <w:r w:rsidRPr="007954FA">
        <w:rPr>
          <w:sz w:val="22"/>
        </w:rPr>
        <w:t>28</w:t>
      </w:r>
      <w:r w:rsidRPr="007954FA">
        <w:rPr>
          <w:rFonts w:hint="eastAsia"/>
          <w:sz w:val="22"/>
        </w:rPr>
        <w:t>角</w:t>
      </w:r>
      <w:r w:rsidRPr="007954FA">
        <w:rPr>
          <w:sz w:val="22"/>
        </w:rPr>
        <w:t>=2</w:t>
      </w:r>
      <w:r w:rsidRPr="007954FA">
        <w:rPr>
          <w:i/>
          <w:sz w:val="22"/>
        </w:rPr>
        <w:t>.</w:t>
      </w:r>
      <w:r w:rsidRPr="007954FA">
        <w:rPr>
          <w:sz w:val="22"/>
        </w:rPr>
        <w:t>8</w:t>
      </w:r>
      <w:r w:rsidRPr="007954FA">
        <w:rPr>
          <w:rFonts w:hint="eastAsia"/>
          <w:sz w:val="22"/>
        </w:rPr>
        <w:t>元</w:t>
      </w:r>
    </w:p>
    <w:p w:rsidR="00D21CCC" w:rsidRPr="007954FA" w:rsidRDefault="00D21CCC" w:rsidP="00D21CCC">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每千克苹果比每千克香蕉贵</w:t>
      </w:r>
      <w:r w:rsidRPr="007954FA">
        <w:rPr>
          <w:sz w:val="22"/>
        </w:rPr>
        <w:t>2</w:t>
      </w:r>
      <w:r w:rsidRPr="007954FA">
        <w:rPr>
          <w:i/>
          <w:sz w:val="22"/>
        </w:rPr>
        <w:t>.</w:t>
      </w:r>
      <w:r w:rsidRPr="007954FA">
        <w:rPr>
          <w:sz w:val="22"/>
        </w:rPr>
        <w:t>8</w:t>
      </w:r>
      <w:r w:rsidRPr="007954FA">
        <w:rPr>
          <w:rFonts w:hint="eastAsia"/>
          <w:sz w:val="22"/>
        </w:rPr>
        <w:t>元。</w:t>
      </w:r>
    </w:p>
    <w:p w:rsidR="00D21CCC" w:rsidRPr="007954FA" w:rsidRDefault="00D21CCC" w:rsidP="00D21CCC">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只有当进率是</w:t>
      </w:r>
      <w:r w:rsidRPr="007954FA">
        <w:rPr>
          <w:sz w:val="22"/>
        </w:rPr>
        <w:t>10</w:t>
      </w:r>
      <w:r w:rsidRPr="007954FA">
        <w:rPr>
          <w:rFonts w:ascii="方正书宋_GBK" w:hAnsi="方正书宋_GBK"/>
          <w:sz w:val="22"/>
        </w:rPr>
        <w:t>,</w:t>
      </w:r>
      <w:r w:rsidRPr="007954FA">
        <w:rPr>
          <w:sz w:val="22"/>
        </w:rPr>
        <w:t>100</w:t>
      </w:r>
      <w:r w:rsidRPr="007954FA">
        <w:rPr>
          <w:rFonts w:ascii="方正书宋_GBK" w:hAnsi="方正书宋_GBK"/>
          <w:sz w:val="22"/>
        </w:rPr>
        <w:t>,</w:t>
      </w:r>
      <w:r w:rsidRPr="007954FA">
        <w:rPr>
          <w:sz w:val="22"/>
        </w:rPr>
        <w:t>1000</w:t>
      </w:r>
      <w:r w:rsidRPr="007954FA">
        <w:rPr>
          <w:rFonts w:ascii="方正书宋_GBK" w:hAnsi="方正书宋_GBK"/>
          <w:sz w:val="22"/>
        </w:rPr>
        <w:t>,</w:t>
      </w:r>
      <w:r w:rsidRPr="007954FA">
        <w:rPr>
          <w:rFonts w:hint="eastAsia"/>
          <w:sz w:val="22"/>
        </w:rPr>
        <w:t>…的时候</w:t>
      </w:r>
      <w:r w:rsidRPr="007954FA">
        <w:rPr>
          <w:rFonts w:ascii="方正书宋_GBK" w:hAnsi="方正书宋_GBK"/>
          <w:sz w:val="22"/>
        </w:rPr>
        <w:t>,</w:t>
      </w:r>
      <w:r w:rsidRPr="007954FA">
        <w:rPr>
          <w:rFonts w:hint="eastAsia"/>
          <w:sz w:val="22"/>
        </w:rPr>
        <w:t>才可以利用小数点的移动改写</w:t>
      </w:r>
      <w:r w:rsidRPr="007954FA">
        <w:rPr>
          <w:rFonts w:ascii="方正书宋_GBK" w:hAnsi="方正书宋_GBK"/>
          <w:sz w:val="22"/>
        </w:rPr>
        <w:t>,</w:t>
      </w:r>
      <w:r w:rsidRPr="007954FA">
        <w:rPr>
          <w:rFonts w:hint="eastAsia"/>
          <w:sz w:val="22"/>
        </w:rPr>
        <w:t>其他情况均不可以</w:t>
      </w:r>
      <w:r w:rsidRPr="007954FA">
        <w:rPr>
          <w:rFonts w:ascii="方正书宋_GBK" w:hAnsi="方正书宋_GBK"/>
          <w:sz w:val="22"/>
        </w:rPr>
        <w:t>,</w:t>
      </w:r>
      <w:r w:rsidRPr="007954FA">
        <w:rPr>
          <w:rFonts w:hint="eastAsia"/>
          <w:sz w:val="22"/>
        </w:rPr>
        <w:t>例如</w:t>
      </w:r>
      <w:r w:rsidRPr="007954FA">
        <w:rPr>
          <w:rFonts w:ascii="方正书宋_GBK" w:hAnsi="方正书宋_GBK"/>
          <w:sz w:val="22"/>
        </w:rPr>
        <w:t>:</w:t>
      </w:r>
      <w:r w:rsidRPr="007954FA">
        <w:rPr>
          <w:sz w:val="22"/>
        </w:rPr>
        <w:t>15</w:t>
      </w:r>
      <w:r w:rsidRPr="007954FA">
        <w:rPr>
          <w:rFonts w:hint="eastAsia"/>
          <w:sz w:val="22"/>
        </w:rPr>
        <w:t>分钟</w:t>
      </w:r>
      <w:r w:rsidRPr="007954FA">
        <w:rPr>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时</w:t>
      </w:r>
      <w:r w:rsidRPr="007954FA">
        <w:rPr>
          <w:rFonts w:ascii="方正书宋_GBK" w:hAnsi="方正书宋_GBK"/>
          <w:sz w:val="22"/>
        </w:rPr>
        <w:t>,</w:t>
      </w:r>
      <w:r w:rsidRPr="007954FA">
        <w:rPr>
          <w:rFonts w:hint="eastAsia"/>
          <w:sz w:val="22"/>
        </w:rPr>
        <w:t>因为分和时的进率是</w:t>
      </w:r>
      <w:r w:rsidRPr="007954FA">
        <w:rPr>
          <w:sz w:val="22"/>
        </w:rPr>
        <w:t>60</w:t>
      </w:r>
      <w:r w:rsidRPr="007954FA">
        <w:rPr>
          <w:rFonts w:ascii="方正书宋_GBK" w:hAnsi="方正书宋_GBK"/>
          <w:sz w:val="22"/>
        </w:rPr>
        <w:t>,</w:t>
      </w:r>
      <w:r w:rsidRPr="007954FA">
        <w:rPr>
          <w:rFonts w:hint="eastAsia"/>
          <w:sz w:val="22"/>
        </w:rPr>
        <w:t>所以不能利用小</w:t>
      </w:r>
      <w:r w:rsidRPr="007954FA">
        <w:rPr>
          <w:rFonts w:hint="eastAsia"/>
          <w:sz w:val="22"/>
        </w:rPr>
        <w:lastRenderedPageBreak/>
        <w:t>数点的移动</w:t>
      </w:r>
      <w:r w:rsidRPr="007954FA">
        <w:rPr>
          <w:rFonts w:ascii="方正书宋_GBK" w:hAnsi="方正书宋_GBK"/>
          <w:sz w:val="22"/>
        </w:rPr>
        <w:t>,</w:t>
      </w:r>
      <w:r w:rsidRPr="007954FA">
        <w:rPr>
          <w:rFonts w:hint="eastAsia"/>
          <w:sz w:val="22"/>
        </w:rPr>
        <w:t>而应当用</w:t>
      </w:r>
      <w:r w:rsidRPr="007954FA">
        <w:rPr>
          <w:sz w:val="22"/>
        </w:rPr>
        <w:t>15÷60=0</w:t>
      </w:r>
      <w:r w:rsidRPr="007954FA">
        <w:rPr>
          <w:i/>
          <w:sz w:val="22"/>
        </w:rPr>
        <w:t>.</w:t>
      </w:r>
      <w:r w:rsidRPr="007954FA">
        <w:rPr>
          <w:sz w:val="22"/>
        </w:rPr>
        <w:t>25</w:t>
      </w:r>
      <w:r w:rsidRPr="007954FA">
        <w:rPr>
          <w:rFonts w:ascii="方正书宋_GBK" w:hAnsi="方正书宋_GBK"/>
          <w:sz w:val="22"/>
        </w:rPr>
        <w:t>(</w:t>
      </w:r>
      <w:r w:rsidRPr="007954FA">
        <w:rPr>
          <w:rFonts w:hint="eastAsia"/>
          <w:sz w:val="22"/>
        </w:rPr>
        <w:t>时</w:t>
      </w:r>
      <w:r w:rsidRPr="007954FA">
        <w:rPr>
          <w:rFonts w:ascii="方正书宋_GBK" w:hAnsi="方正书宋_GBK"/>
          <w:sz w:val="22"/>
        </w:rPr>
        <w:t>)</w:t>
      </w:r>
      <w:r w:rsidRPr="007954FA">
        <w:rPr>
          <w:rFonts w:hint="eastAsia"/>
          <w:sz w:val="22"/>
        </w:rPr>
        <w:t>来完成。因此名数的改写要特别注意单位间的进率。</w:t>
      </w:r>
    </w:p>
    <w:p w:rsidR="00D21CCC" w:rsidRPr="007954FA" w:rsidRDefault="00D21CCC" w:rsidP="00D21CCC">
      <w:pPr>
        <w:spacing w:line="240" w:lineRule="auto"/>
        <w:jc w:val="center"/>
        <w:rPr>
          <w:sz w:val="22"/>
        </w:rPr>
      </w:pPr>
      <w:r w:rsidRPr="007954FA">
        <w:rPr>
          <w:noProof/>
          <w:sz w:val="22"/>
        </w:rPr>
        <w:drawing>
          <wp:inline distT="0" distB="0" distL="0" distR="0">
            <wp:extent cx="1350720" cy="291960"/>
            <wp:effectExtent l="0" t="0" r="0" b="0"/>
            <wp:docPr id="741" name="xgzstz.jpg" descr="id:2147503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9"/>
                    <a:stretch>
                      <a:fillRect/>
                    </a:stretch>
                  </pic:blipFill>
                  <pic:spPr>
                    <a:xfrm>
                      <a:off x="0" y="0"/>
                      <a:ext cx="1350720" cy="291960"/>
                    </a:xfrm>
                    <a:prstGeom prst="rect">
                      <a:avLst/>
                    </a:prstGeom>
                  </pic:spPr>
                </pic:pic>
              </a:graphicData>
            </a:graphic>
          </wp:inline>
        </w:drawing>
      </w:r>
    </w:p>
    <w:p w:rsidR="00D21CCC" w:rsidRPr="007954FA" w:rsidRDefault="00D21CCC" w:rsidP="00D21CCC">
      <w:pPr>
        <w:spacing w:line="240" w:lineRule="auto"/>
        <w:ind w:firstLineChars="200" w:firstLine="440"/>
        <w:jc w:val="center"/>
        <w:rPr>
          <w:sz w:val="22"/>
        </w:rPr>
      </w:pPr>
      <w:r w:rsidRPr="007954FA">
        <w:rPr>
          <w:rFonts w:eastAsia="方正黑体_GBK" w:hint="eastAsia"/>
          <w:sz w:val="22"/>
        </w:rPr>
        <w:t>你知道这些单位吗</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千米</w:t>
      </w:r>
      <w:r w:rsidRPr="007954FA">
        <w:rPr>
          <w:rFonts w:eastAsia="NEU-BZ-S92" w:hint="eastAsia"/>
          <w:sz w:val="22"/>
        </w:rPr>
        <w:t>≈</w:t>
      </w:r>
      <w:r w:rsidRPr="007954FA">
        <w:rPr>
          <w:sz w:val="22"/>
        </w:rPr>
        <w:t>0</w:t>
      </w:r>
      <w:r w:rsidRPr="007954FA">
        <w:rPr>
          <w:i/>
          <w:sz w:val="22"/>
        </w:rPr>
        <w:t>.</w:t>
      </w:r>
      <w:r w:rsidRPr="007954FA">
        <w:rPr>
          <w:sz w:val="22"/>
        </w:rPr>
        <w:t>621</w:t>
      </w:r>
      <w:r w:rsidRPr="007954FA">
        <w:rPr>
          <w:rFonts w:eastAsia="方正仿宋_GBK" w:hint="eastAsia"/>
          <w:sz w:val="22"/>
        </w:rPr>
        <w:t>英里</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米</w:t>
      </w:r>
      <w:r w:rsidRPr="007954FA">
        <w:rPr>
          <w:rFonts w:eastAsia="NEU-BZ-S92" w:hint="eastAsia"/>
          <w:sz w:val="22"/>
        </w:rPr>
        <w:t>≈</w:t>
      </w:r>
      <w:r w:rsidRPr="007954FA">
        <w:rPr>
          <w:sz w:val="22"/>
        </w:rPr>
        <w:t>3</w:t>
      </w:r>
      <w:r w:rsidRPr="007954FA">
        <w:rPr>
          <w:i/>
          <w:sz w:val="22"/>
        </w:rPr>
        <w:t>.</w:t>
      </w:r>
      <w:r w:rsidRPr="007954FA">
        <w:rPr>
          <w:sz w:val="22"/>
        </w:rPr>
        <w:t>281</w:t>
      </w:r>
      <w:r w:rsidRPr="007954FA">
        <w:rPr>
          <w:rFonts w:eastAsia="方正仿宋_GBK" w:hint="eastAsia"/>
          <w:sz w:val="22"/>
        </w:rPr>
        <w:t>英尺</w:t>
      </w:r>
      <w:r w:rsidRPr="007954FA">
        <w:rPr>
          <w:rFonts w:eastAsia="NEU-BZ-S92" w:hint="eastAsia"/>
          <w:sz w:val="22"/>
        </w:rPr>
        <w:t>≈</w:t>
      </w:r>
      <w:r w:rsidRPr="007954FA">
        <w:rPr>
          <w:sz w:val="22"/>
        </w:rPr>
        <w:t>1</w:t>
      </w:r>
      <w:r w:rsidRPr="007954FA">
        <w:rPr>
          <w:i/>
          <w:sz w:val="22"/>
        </w:rPr>
        <w:t>.</w:t>
      </w:r>
      <w:r w:rsidRPr="007954FA">
        <w:rPr>
          <w:sz w:val="22"/>
        </w:rPr>
        <w:t>094</w:t>
      </w:r>
      <w:r w:rsidRPr="007954FA">
        <w:rPr>
          <w:rFonts w:eastAsia="方正仿宋_GBK" w:hint="eastAsia"/>
          <w:sz w:val="22"/>
        </w:rPr>
        <w:t>码</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丝米</w:t>
      </w:r>
      <w:r w:rsidRPr="007954FA">
        <w:rPr>
          <w:sz w:val="22"/>
        </w:rPr>
        <w:t>=10</w:t>
      </w:r>
      <w:r w:rsidRPr="007954FA">
        <w:rPr>
          <w:rFonts w:eastAsia="方正仿宋_GBK" w:hint="eastAsia"/>
          <w:sz w:val="22"/>
        </w:rPr>
        <w:t>忽米</w:t>
      </w:r>
      <w:r w:rsidRPr="007954FA">
        <w:rPr>
          <w:sz w:val="22"/>
        </w:rPr>
        <w:t>=0</w:t>
      </w:r>
      <w:r w:rsidRPr="007954FA">
        <w:rPr>
          <w:i/>
          <w:sz w:val="22"/>
        </w:rPr>
        <w:t>.</w:t>
      </w:r>
      <w:r w:rsidRPr="007954FA">
        <w:rPr>
          <w:sz w:val="22"/>
        </w:rPr>
        <w:t>01</w:t>
      </w:r>
      <w:r w:rsidRPr="007954FA">
        <w:rPr>
          <w:rFonts w:eastAsia="方正仿宋_GBK" w:hint="eastAsia"/>
          <w:sz w:val="22"/>
        </w:rPr>
        <w:t>毫米</w:t>
      </w:r>
      <w:r w:rsidRPr="007954FA">
        <w:rPr>
          <w:sz w:val="22"/>
        </w:rPr>
        <w:t>=0</w:t>
      </w:r>
      <w:r w:rsidRPr="007954FA">
        <w:rPr>
          <w:i/>
          <w:sz w:val="22"/>
        </w:rPr>
        <w:t>.</w:t>
      </w:r>
      <w:r w:rsidRPr="007954FA">
        <w:rPr>
          <w:sz w:val="22"/>
        </w:rPr>
        <w:t>001</w:t>
      </w:r>
      <w:r w:rsidRPr="007954FA">
        <w:rPr>
          <w:rFonts w:eastAsia="方正仿宋_GBK" w:hint="eastAsia"/>
          <w:sz w:val="22"/>
        </w:rPr>
        <w:t>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厘米</w:t>
      </w:r>
      <w:r w:rsidRPr="007954FA">
        <w:rPr>
          <w:rFonts w:eastAsia="NEU-BZ-S92" w:hint="eastAsia"/>
          <w:sz w:val="22"/>
        </w:rPr>
        <w:t>≈</w:t>
      </w:r>
      <w:r w:rsidRPr="007954FA">
        <w:rPr>
          <w:sz w:val="22"/>
        </w:rPr>
        <w:t>0</w:t>
      </w:r>
      <w:r w:rsidRPr="007954FA">
        <w:rPr>
          <w:i/>
          <w:sz w:val="22"/>
        </w:rPr>
        <w:t>.</w:t>
      </w:r>
      <w:r w:rsidRPr="007954FA">
        <w:rPr>
          <w:sz w:val="22"/>
        </w:rPr>
        <w:t>394</w:t>
      </w:r>
      <w:r w:rsidRPr="007954FA">
        <w:rPr>
          <w:rFonts w:eastAsia="方正仿宋_GBK" w:hint="eastAsia"/>
          <w:sz w:val="22"/>
        </w:rPr>
        <w:t>英寸</w:t>
      </w:r>
    </w:p>
    <w:p w:rsidR="00D21CCC" w:rsidRPr="007954FA" w:rsidRDefault="00D21CCC" w:rsidP="00D21CCC">
      <w:pPr>
        <w:spacing w:line="240" w:lineRule="auto"/>
        <w:ind w:firstLineChars="200" w:firstLine="440"/>
        <w:rPr>
          <w:sz w:val="22"/>
        </w:rPr>
      </w:pPr>
      <w:r w:rsidRPr="007954FA">
        <w:rPr>
          <w:sz w:val="22"/>
        </w:rPr>
        <w:t>1000000</w:t>
      </w:r>
      <w:r w:rsidRPr="007954FA">
        <w:rPr>
          <w:rFonts w:eastAsia="方正仿宋_GBK" w:hint="eastAsia"/>
          <w:sz w:val="22"/>
        </w:rPr>
        <w:t>纳米</w:t>
      </w:r>
      <w:r w:rsidRPr="007954FA">
        <w:rPr>
          <w:sz w:val="22"/>
        </w:rPr>
        <w:t>=1</w:t>
      </w:r>
      <w:r w:rsidRPr="007954FA">
        <w:rPr>
          <w:rFonts w:eastAsia="方正仿宋_GBK" w:hint="eastAsia"/>
          <w:sz w:val="22"/>
        </w:rPr>
        <w:t>毫米</w:t>
      </w:r>
    </w:p>
    <w:p w:rsidR="00D21CCC" w:rsidRPr="007954FA" w:rsidRDefault="00D21CCC" w:rsidP="00D21CCC">
      <w:pPr>
        <w:spacing w:line="240" w:lineRule="auto"/>
        <w:ind w:firstLineChars="200" w:firstLine="440"/>
        <w:rPr>
          <w:sz w:val="22"/>
        </w:rPr>
      </w:pPr>
      <w:r w:rsidRPr="007954FA">
        <w:rPr>
          <w:sz w:val="22"/>
        </w:rPr>
        <w:t>1000</w:t>
      </w:r>
      <w:r w:rsidRPr="007954FA">
        <w:rPr>
          <w:rFonts w:eastAsia="方正仿宋_GBK" w:hint="eastAsia"/>
          <w:sz w:val="22"/>
        </w:rPr>
        <w:t>纳米</w:t>
      </w:r>
      <w:r w:rsidRPr="007954FA">
        <w:rPr>
          <w:sz w:val="22"/>
        </w:rPr>
        <w:t>=1</w:t>
      </w:r>
      <w:r w:rsidRPr="007954FA">
        <w:rPr>
          <w:rFonts w:eastAsia="方正仿宋_GBK" w:hint="eastAsia"/>
          <w:sz w:val="22"/>
        </w:rPr>
        <w:t>微米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纳米</w:t>
      </w:r>
      <w:r w:rsidRPr="007954FA">
        <w:rPr>
          <w:sz w:val="22"/>
        </w:rPr>
        <w:t>=10</w:t>
      </w:r>
      <w:r w:rsidRPr="007954FA">
        <w:rPr>
          <w:rFonts w:eastAsia="方正仿宋_GBK" w:hint="eastAsia"/>
          <w:sz w:val="22"/>
        </w:rPr>
        <w:t>埃米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英里</w:t>
      </w:r>
      <w:r w:rsidRPr="007954FA">
        <w:rPr>
          <w:rFonts w:eastAsia="NEU-BZ-S92" w:hint="eastAsia"/>
          <w:sz w:val="22"/>
        </w:rPr>
        <w:t>≈</w:t>
      </w:r>
      <w:r w:rsidRPr="007954FA">
        <w:rPr>
          <w:sz w:val="22"/>
        </w:rPr>
        <w:t>1</w:t>
      </w:r>
      <w:r w:rsidRPr="007954FA">
        <w:rPr>
          <w:i/>
          <w:sz w:val="22"/>
        </w:rPr>
        <w:t>.</w:t>
      </w:r>
      <w:r w:rsidRPr="007954FA">
        <w:rPr>
          <w:sz w:val="22"/>
        </w:rPr>
        <w:t>609</w:t>
      </w:r>
      <w:r w:rsidRPr="007954FA">
        <w:rPr>
          <w:rFonts w:eastAsia="方正仿宋_GBK" w:hint="eastAsia"/>
          <w:sz w:val="22"/>
        </w:rPr>
        <w:t>千米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英尺</w:t>
      </w:r>
      <w:r w:rsidRPr="007954FA">
        <w:rPr>
          <w:rFonts w:eastAsia="NEU-BZ-S92" w:hint="eastAsia"/>
          <w:sz w:val="22"/>
        </w:rPr>
        <w:t>≈</w:t>
      </w:r>
      <w:r w:rsidRPr="007954FA">
        <w:rPr>
          <w:sz w:val="22"/>
        </w:rPr>
        <w:t>0</w:t>
      </w:r>
      <w:r w:rsidRPr="007954FA">
        <w:rPr>
          <w:i/>
          <w:sz w:val="22"/>
        </w:rPr>
        <w:t>.</w:t>
      </w:r>
      <w:r w:rsidRPr="007954FA">
        <w:rPr>
          <w:sz w:val="22"/>
        </w:rPr>
        <w:t>3048</w:t>
      </w:r>
      <w:r w:rsidRPr="007954FA">
        <w:rPr>
          <w:rFonts w:eastAsia="方正仿宋_GBK" w:hint="eastAsia"/>
          <w:sz w:val="22"/>
        </w:rPr>
        <w:t>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英寸</w:t>
      </w:r>
      <w:r w:rsidRPr="007954FA">
        <w:rPr>
          <w:rFonts w:eastAsia="NEU-BZ-S92" w:hint="eastAsia"/>
          <w:sz w:val="22"/>
        </w:rPr>
        <w:t>≈</w:t>
      </w:r>
      <w:r w:rsidRPr="007954FA">
        <w:rPr>
          <w:sz w:val="22"/>
        </w:rPr>
        <w:t>2</w:t>
      </w:r>
      <w:r w:rsidRPr="007954FA">
        <w:rPr>
          <w:i/>
          <w:sz w:val="22"/>
        </w:rPr>
        <w:t>.</w:t>
      </w:r>
      <w:r w:rsidRPr="007954FA">
        <w:rPr>
          <w:sz w:val="22"/>
        </w:rPr>
        <w:t>54</w:t>
      </w:r>
      <w:r w:rsidRPr="007954FA">
        <w:rPr>
          <w:rFonts w:eastAsia="方正仿宋_GBK" w:hint="eastAsia"/>
          <w:sz w:val="22"/>
        </w:rPr>
        <w:t>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海里</w:t>
      </w:r>
      <w:r w:rsidRPr="007954FA">
        <w:rPr>
          <w:sz w:val="22"/>
        </w:rPr>
        <w:t>=1</w:t>
      </w:r>
      <w:r w:rsidRPr="007954FA">
        <w:rPr>
          <w:i/>
          <w:sz w:val="22"/>
        </w:rPr>
        <w:t>.</w:t>
      </w:r>
      <w:r w:rsidRPr="007954FA">
        <w:rPr>
          <w:sz w:val="22"/>
        </w:rPr>
        <w:t>852</w:t>
      </w:r>
      <w:r w:rsidRPr="007954FA">
        <w:rPr>
          <w:rFonts w:eastAsia="方正仿宋_GBK" w:hint="eastAsia"/>
          <w:sz w:val="22"/>
        </w:rPr>
        <w:t>千米</w:t>
      </w:r>
    </w:p>
    <w:p w:rsidR="00D21CCC" w:rsidRPr="007954FA" w:rsidRDefault="00D21CCC" w:rsidP="00D21CCC">
      <w:pPr>
        <w:spacing w:line="240" w:lineRule="auto"/>
        <w:ind w:firstLineChars="200" w:firstLine="440"/>
        <w:jc w:val="center"/>
        <w:rPr>
          <w:sz w:val="22"/>
        </w:rPr>
      </w:pPr>
      <w:r w:rsidRPr="007954FA">
        <w:rPr>
          <w:rFonts w:eastAsia="方正黑体_GBK" w:hint="eastAsia"/>
          <w:sz w:val="22"/>
        </w:rPr>
        <w:t>单位换算总结</w:t>
      </w:r>
    </w:p>
    <w:p w:rsidR="00D21CCC" w:rsidRPr="007954FA" w:rsidRDefault="00D21CCC" w:rsidP="00D21CCC">
      <w:pPr>
        <w:spacing w:line="240" w:lineRule="auto"/>
        <w:ind w:firstLineChars="200" w:firstLine="440"/>
        <w:rPr>
          <w:sz w:val="22"/>
        </w:rPr>
      </w:pPr>
      <w:r w:rsidRPr="007954FA">
        <w:rPr>
          <w:rFonts w:eastAsia="方正仿宋_GBK" w:hint="eastAsia"/>
          <w:sz w:val="22"/>
        </w:rPr>
        <w:t>长度单位换算</w:t>
      </w:r>
      <w:r w:rsidRPr="007954FA">
        <w:rPr>
          <w:rFonts w:ascii="方正仿宋_GBK" w:hAnsi="方正仿宋_GBK"/>
          <w:sz w:val="22"/>
        </w:rPr>
        <w:t>:</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千米</w:t>
      </w:r>
      <w:r w:rsidRPr="007954FA">
        <w:rPr>
          <w:sz w:val="22"/>
        </w:rPr>
        <w:t>=1000</w:t>
      </w:r>
      <w:r w:rsidRPr="007954FA">
        <w:rPr>
          <w:rFonts w:eastAsia="方正仿宋_GBK" w:hint="eastAsia"/>
          <w:sz w:val="22"/>
        </w:rPr>
        <w:t>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米</w:t>
      </w:r>
      <w:r w:rsidRPr="007954FA">
        <w:rPr>
          <w:sz w:val="22"/>
        </w:rPr>
        <w:t>=10</w:t>
      </w:r>
      <w:r w:rsidRPr="007954FA">
        <w:rPr>
          <w:rFonts w:eastAsia="方正仿宋_GBK" w:hint="eastAsia"/>
          <w:sz w:val="22"/>
        </w:rPr>
        <w:t>分米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分米</w:t>
      </w:r>
      <w:r w:rsidRPr="007954FA">
        <w:rPr>
          <w:sz w:val="22"/>
        </w:rPr>
        <w:t>=10</w:t>
      </w:r>
      <w:r w:rsidRPr="007954FA">
        <w:rPr>
          <w:rFonts w:eastAsia="方正仿宋_GBK" w:hint="eastAsia"/>
          <w:sz w:val="22"/>
        </w:rPr>
        <w:t>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米</w:t>
      </w:r>
      <w:r w:rsidRPr="007954FA">
        <w:rPr>
          <w:sz w:val="22"/>
        </w:rPr>
        <w:t>=100</w:t>
      </w:r>
      <w:r w:rsidRPr="007954FA">
        <w:rPr>
          <w:rFonts w:eastAsia="方正仿宋_GBK" w:hint="eastAsia"/>
          <w:sz w:val="22"/>
        </w:rPr>
        <w:t>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厘米</w:t>
      </w:r>
      <w:r w:rsidRPr="007954FA">
        <w:rPr>
          <w:sz w:val="22"/>
        </w:rPr>
        <w:t>=10</w:t>
      </w:r>
      <w:r w:rsidRPr="007954FA">
        <w:rPr>
          <w:rFonts w:eastAsia="方正仿宋_GBK" w:hint="eastAsia"/>
          <w:sz w:val="22"/>
        </w:rPr>
        <w:t>毫米</w:t>
      </w:r>
    </w:p>
    <w:p w:rsidR="00D21CCC" w:rsidRPr="007954FA" w:rsidRDefault="00D21CCC" w:rsidP="00D21CCC">
      <w:pPr>
        <w:spacing w:line="240" w:lineRule="auto"/>
        <w:ind w:firstLineChars="200" w:firstLine="440"/>
        <w:rPr>
          <w:sz w:val="22"/>
        </w:rPr>
      </w:pPr>
      <w:r w:rsidRPr="007954FA">
        <w:rPr>
          <w:rFonts w:eastAsia="方正仿宋_GBK" w:hint="eastAsia"/>
          <w:sz w:val="22"/>
        </w:rPr>
        <w:lastRenderedPageBreak/>
        <w:t>面积单位换算</w:t>
      </w:r>
      <w:r w:rsidRPr="007954FA">
        <w:rPr>
          <w:rFonts w:ascii="方正仿宋_GBK" w:hAnsi="方正仿宋_GBK"/>
          <w:sz w:val="22"/>
        </w:rPr>
        <w:t>:</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平方千米</w:t>
      </w:r>
      <w:r w:rsidRPr="007954FA">
        <w:rPr>
          <w:sz w:val="22"/>
        </w:rPr>
        <w:t>=100</w:t>
      </w:r>
      <w:r w:rsidRPr="007954FA">
        <w:rPr>
          <w:rFonts w:eastAsia="方正仿宋_GBK" w:hint="eastAsia"/>
          <w:sz w:val="22"/>
        </w:rPr>
        <w:t>公顷</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公顷</w:t>
      </w:r>
      <w:r w:rsidRPr="007954FA">
        <w:rPr>
          <w:sz w:val="22"/>
        </w:rPr>
        <w:t>=10000</w:t>
      </w:r>
      <w:r w:rsidRPr="007954FA">
        <w:rPr>
          <w:rFonts w:eastAsia="方正仿宋_GBK" w:hint="eastAsia"/>
          <w:sz w:val="22"/>
        </w:rPr>
        <w:t>平方米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亩</w:t>
      </w:r>
      <w:r w:rsidRPr="007954FA">
        <w:rPr>
          <w:rFonts w:eastAsia="NEU-BZ-S92" w:hint="eastAsia"/>
          <w:sz w:val="22"/>
        </w:rPr>
        <w:t>≈</w:t>
      </w:r>
      <w:r w:rsidRPr="007954FA">
        <w:rPr>
          <w:sz w:val="22"/>
        </w:rPr>
        <w:t>666</w:t>
      </w:r>
      <w:r w:rsidRPr="007954FA">
        <w:rPr>
          <w:i/>
          <w:sz w:val="22"/>
        </w:rPr>
        <w:t>.</w:t>
      </w:r>
      <w:r w:rsidRPr="007954FA">
        <w:rPr>
          <w:sz w:val="22"/>
        </w:rPr>
        <w:t>667</w:t>
      </w:r>
      <w:r w:rsidRPr="007954FA">
        <w:rPr>
          <w:rFonts w:eastAsia="方正仿宋_GBK" w:hint="eastAsia"/>
          <w:sz w:val="22"/>
        </w:rPr>
        <w:t>平方米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平方米</w:t>
      </w:r>
      <w:r w:rsidRPr="007954FA">
        <w:rPr>
          <w:sz w:val="22"/>
        </w:rPr>
        <w:t>=100</w:t>
      </w:r>
      <w:r w:rsidRPr="007954FA">
        <w:rPr>
          <w:rFonts w:eastAsia="方正仿宋_GBK" w:hint="eastAsia"/>
          <w:sz w:val="22"/>
        </w:rPr>
        <w:t>平方分米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平方分米</w:t>
      </w:r>
      <w:r w:rsidRPr="007954FA">
        <w:rPr>
          <w:sz w:val="22"/>
        </w:rPr>
        <w:t>=100</w:t>
      </w:r>
      <w:r w:rsidRPr="007954FA">
        <w:rPr>
          <w:rFonts w:eastAsia="方正仿宋_GBK" w:hint="eastAsia"/>
          <w:sz w:val="22"/>
        </w:rPr>
        <w:t>平方厘米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平方厘米</w:t>
      </w:r>
      <w:r w:rsidRPr="007954FA">
        <w:rPr>
          <w:sz w:val="22"/>
        </w:rPr>
        <w:t>=100</w:t>
      </w:r>
      <w:r w:rsidRPr="007954FA">
        <w:rPr>
          <w:rFonts w:eastAsia="方正仿宋_GBK" w:hint="eastAsia"/>
          <w:sz w:val="22"/>
        </w:rPr>
        <w:t>平方毫米</w:t>
      </w:r>
    </w:p>
    <w:p w:rsidR="00D21CCC" w:rsidRPr="007954FA" w:rsidRDefault="00D21CCC" w:rsidP="00D21CCC">
      <w:pPr>
        <w:spacing w:line="240" w:lineRule="auto"/>
        <w:ind w:firstLineChars="200" w:firstLine="440"/>
        <w:rPr>
          <w:sz w:val="22"/>
        </w:rPr>
      </w:pPr>
      <w:r w:rsidRPr="007954FA">
        <w:rPr>
          <w:rFonts w:eastAsia="方正仿宋_GBK" w:hint="eastAsia"/>
          <w:sz w:val="22"/>
        </w:rPr>
        <w:t>体</w:t>
      </w:r>
      <w:r w:rsidRPr="007954FA">
        <w:rPr>
          <w:rFonts w:ascii="方正仿宋_GBK" w:hAnsi="方正仿宋_GBK"/>
          <w:sz w:val="22"/>
        </w:rPr>
        <w:t>(</w:t>
      </w:r>
      <w:r w:rsidRPr="007954FA">
        <w:rPr>
          <w:rFonts w:eastAsia="方正仿宋_GBK" w:hint="eastAsia"/>
          <w:sz w:val="22"/>
        </w:rPr>
        <w:t>容</w:t>
      </w:r>
      <w:r w:rsidRPr="007954FA">
        <w:rPr>
          <w:rFonts w:ascii="方正仿宋_GBK" w:hAnsi="方正仿宋_GBK"/>
          <w:sz w:val="22"/>
        </w:rPr>
        <w:t>)</w:t>
      </w:r>
      <w:r w:rsidRPr="007954FA">
        <w:rPr>
          <w:rFonts w:eastAsia="方正仿宋_GBK" w:hint="eastAsia"/>
          <w:sz w:val="22"/>
        </w:rPr>
        <w:t>积单位换算</w:t>
      </w:r>
      <w:r w:rsidRPr="007954FA">
        <w:rPr>
          <w:rFonts w:ascii="方正仿宋_GBK" w:hAnsi="方正仿宋_GBK"/>
          <w:sz w:val="22"/>
        </w:rPr>
        <w:t>:</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立方米</w:t>
      </w:r>
      <w:r w:rsidRPr="007954FA">
        <w:rPr>
          <w:sz w:val="22"/>
        </w:rPr>
        <w:t>=1000</w:t>
      </w:r>
      <w:r w:rsidRPr="007954FA">
        <w:rPr>
          <w:rFonts w:eastAsia="方正仿宋_GBK" w:hint="eastAsia"/>
          <w:sz w:val="22"/>
        </w:rPr>
        <w:t>立方分米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立方分米</w:t>
      </w:r>
      <w:r w:rsidRPr="007954FA">
        <w:rPr>
          <w:sz w:val="22"/>
        </w:rPr>
        <w:t>=1000</w:t>
      </w:r>
      <w:r w:rsidRPr="007954FA">
        <w:rPr>
          <w:rFonts w:eastAsia="方正仿宋_GBK" w:hint="eastAsia"/>
          <w:sz w:val="22"/>
        </w:rPr>
        <w:t>立方厘米</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立方分米</w:t>
      </w:r>
      <w:r w:rsidRPr="007954FA">
        <w:rPr>
          <w:sz w:val="22"/>
        </w:rPr>
        <w:t>=1</w:t>
      </w:r>
      <w:r w:rsidRPr="007954FA">
        <w:rPr>
          <w:rFonts w:eastAsia="方正仿宋_GBK" w:hint="eastAsia"/>
          <w:sz w:val="22"/>
        </w:rPr>
        <w:t>升</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立方厘米</w:t>
      </w:r>
      <w:r w:rsidRPr="007954FA">
        <w:rPr>
          <w:sz w:val="22"/>
        </w:rPr>
        <w:t>=1</w:t>
      </w:r>
      <w:r w:rsidRPr="007954FA">
        <w:rPr>
          <w:rFonts w:eastAsia="方正仿宋_GBK" w:hint="eastAsia"/>
          <w:sz w:val="22"/>
        </w:rPr>
        <w:t>毫升</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立方米</w:t>
      </w:r>
      <w:r w:rsidRPr="007954FA">
        <w:rPr>
          <w:sz w:val="22"/>
        </w:rPr>
        <w:t>=1000</w:t>
      </w:r>
      <w:r w:rsidRPr="007954FA">
        <w:rPr>
          <w:rFonts w:eastAsia="方正仿宋_GBK" w:hint="eastAsia"/>
          <w:sz w:val="22"/>
        </w:rPr>
        <w:t>升</w:t>
      </w:r>
    </w:p>
    <w:p w:rsidR="00D21CCC" w:rsidRPr="007954FA" w:rsidRDefault="00D21CCC" w:rsidP="00D21CCC">
      <w:pPr>
        <w:spacing w:line="240" w:lineRule="auto"/>
        <w:ind w:firstLineChars="200" w:firstLine="440"/>
        <w:rPr>
          <w:sz w:val="22"/>
        </w:rPr>
      </w:pPr>
      <w:r w:rsidRPr="007954FA">
        <w:rPr>
          <w:rFonts w:eastAsia="方正仿宋_GBK" w:hint="eastAsia"/>
          <w:sz w:val="22"/>
        </w:rPr>
        <w:t>重量单位换算</w:t>
      </w:r>
      <w:r w:rsidRPr="007954FA">
        <w:rPr>
          <w:rFonts w:ascii="方正仿宋_GBK" w:hAnsi="方正仿宋_GBK"/>
          <w:sz w:val="22"/>
        </w:rPr>
        <w:t>:</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吨</w:t>
      </w:r>
      <w:r w:rsidRPr="007954FA">
        <w:rPr>
          <w:sz w:val="22"/>
        </w:rPr>
        <w:t>=1000</w:t>
      </w:r>
      <w:r w:rsidRPr="007954FA">
        <w:rPr>
          <w:rFonts w:eastAsia="方正仿宋_GBK" w:hint="eastAsia"/>
          <w:sz w:val="22"/>
        </w:rPr>
        <w:t xml:space="preserve"> </w:t>
      </w:r>
      <w:r w:rsidRPr="007954FA">
        <w:rPr>
          <w:rFonts w:eastAsia="方正仿宋_GBK" w:hint="eastAsia"/>
          <w:sz w:val="22"/>
        </w:rPr>
        <w:t>千克</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千克</w:t>
      </w:r>
      <w:r w:rsidRPr="007954FA">
        <w:rPr>
          <w:sz w:val="22"/>
        </w:rPr>
        <w:t>=1000</w:t>
      </w:r>
      <w:r w:rsidRPr="007954FA">
        <w:rPr>
          <w:rFonts w:eastAsia="方正仿宋_GBK" w:hint="eastAsia"/>
          <w:sz w:val="22"/>
        </w:rPr>
        <w:t>克</w:t>
      </w:r>
    </w:p>
    <w:p w:rsidR="00D21CCC" w:rsidRPr="007954FA" w:rsidRDefault="00D21CCC" w:rsidP="00D21CCC">
      <w:pPr>
        <w:spacing w:line="240" w:lineRule="auto"/>
        <w:ind w:firstLineChars="200" w:firstLine="440"/>
        <w:rPr>
          <w:sz w:val="22"/>
        </w:rPr>
      </w:pPr>
      <w:r w:rsidRPr="007954FA">
        <w:rPr>
          <w:sz w:val="22"/>
        </w:rPr>
        <w:t>1</w:t>
      </w:r>
      <w:r w:rsidRPr="007954FA">
        <w:rPr>
          <w:rFonts w:eastAsia="方正仿宋_GBK" w:hint="eastAsia"/>
          <w:sz w:val="22"/>
        </w:rPr>
        <w:t>千克</w:t>
      </w:r>
      <w:r w:rsidRPr="007954FA">
        <w:rPr>
          <w:sz w:val="22"/>
        </w:rPr>
        <w:t>=1</w:t>
      </w:r>
      <w:r w:rsidRPr="007954FA">
        <w:rPr>
          <w:rFonts w:eastAsia="方正仿宋_GBK" w:hint="eastAsia"/>
          <w:sz w:val="22"/>
        </w:rPr>
        <w:t>公斤</w:t>
      </w:r>
    </w:p>
    <w:p w:rsidR="00DB4BE0" w:rsidRDefault="00DB4BE0"/>
    <w:sectPr w:rsidR="00DB4BE0"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1CCC"/>
    <w:rsid w:val="00D21CCC"/>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CC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CCC"/>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D21CCC"/>
    <w:pPr>
      <w:tabs>
        <w:tab w:val="center" w:pos="4513"/>
        <w:tab w:val="right" w:pos="9026"/>
      </w:tabs>
    </w:pPr>
  </w:style>
  <w:style w:type="character" w:customStyle="1" w:styleId="Char">
    <w:name w:val="页眉 Char"/>
    <w:basedOn w:val="a0"/>
    <w:link w:val="a4"/>
    <w:uiPriority w:val="99"/>
    <w:rsid w:val="00D21CCC"/>
    <w:rPr>
      <w:rFonts w:ascii="NEU-BZ-S92" w:eastAsia="方正书宋_GBK" w:hAnsi="NEU-BZ-S92"/>
      <w:color w:val="000000"/>
      <w:kern w:val="0"/>
      <w:sz w:val="18"/>
    </w:rPr>
  </w:style>
  <w:style w:type="paragraph" w:styleId="a5">
    <w:name w:val="footer"/>
    <w:basedOn w:val="a"/>
    <w:link w:val="Char0"/>
    <w:uiPriority w:val="99"/>
    <w:unhideWhenUsed/>
    <w:rsid w:val="00D21CCC"/>
    <w:pPr>
      <w:tabs>
        <w:tab w:val="center" w:pos="4513"/>
        <w:tab w:val="right" w:pos="9026"/>
      </w:tabs>
    </w:pPr>
  </w:style>
  <w:style w:type="character" w:customStyle="1" w:styleId="Char0">
    <w:name w:val="页脚 Char"/>
    <w:basedOn w:val="a0"/>
    <w:link w:val="a5"/>
    <w:uiPriority w:val="99"/>
    <w:rsid w:val="00D21CCC"/>
    <w:rPr>
      <w:rFonts w:ascii="NEU-BZ-S92" w:eastAsia="方正书宋_GBK" w:hAnsi="NEU-BZ-S92"/>
      <w:color w:val="000000"/>
      <w:kern w:val="0"/>
      <w:sz w:val="18"/>
    </w:rPr>
  </w:style>
  <w:style w:type="paragraph" w:styleId="a6">
    <w:name w:val="List Paragraph"/>
    <w:basedOn w:val="a"/>
    <w:uiPriority w:val="34"/>
    <w:qFormat/>
    <w:rsid w:val="00D21CCC"/>
    <w:pPr>
      <w:ind w:left="720"/>
      <w:contextualSpacing/>
    </w:pPr>
  </w:style>
  <w:style w:type="paragraph" w:styleId="a7">
    <w:name w:val="Balloon Text"/>
    <w:basedOn w:val="a"/>
    <w:link w:val="Char1"/>
    <w:uiPriority w:val="99"/>
    <w:semiHidden/>
    <w:unhideWhenUsed/>
    <w:rsid w:val="00D21CCC"/>
    <w:rPr>
      <w:rFonts w:ascii="Tahoma" w:hAnsi="Tahoma" w:cs="Tahoma"/>
      <w:sz w:val="16"/>
      <w:szCs w:val="16"/>
    </w:rPr>
  </w:style>
  <w:style w:type="character" w:customStyle="1" w:styleId="Char1">
    <w:name w:val="批注框文本 Char"/>
    <w:basedOn w:val="a0"/>
    <w:link w:val="a7"/>
    <w:uiPriority w:val="99"/>
    <w:semiHidden/>
    <w:rsid w:val="00D21CCC"/>
    <w:rPr>
      <w:rFonts w:ascii="Tahoma" w:eastAsia="方正书宋_GBK" w:hAnsi="Tahoma" w:cs="Tahoma"/>
      <w:color w:val="000000"/>
      <w:kern w:val="0"/>
      <w:sz w:val="16"/>
      <w:szCs w:val="16"/>
    </w:rPr>
  </w:style>
  <w:style w:type="paragraph" w:styleId="a8">
    <w:name w:val="Quote"/>
    <w:basedOn w:val="a"/>
    <w:next w:val="a"/>
    <w:link w:val="Char2"/>
    <w:uiPriority w:val="29"/>
    <w:qFormat/>
    <w:rsid w:val="00D21CCC"/>
    <w:rPr>
      <w:i/>
      <w:iCs/>
      <w:color w:val="000000" w:themeColor="text1"/>
    </w:rPr>
  </w:style>
  <w:style w:type="character" w:customStyle="1" w:styleId="Char2">
    <w:name w:val="引用 Char"/>
    <w:basedOn w:val="a0"/>
    <w:link w:val="a8"/>
    <w:uiPriority w:val="29"/>
    <w:rsid w:val="00D21CCC"/>
    <w:rPr>
      <w:rFonts w:ascii="NEU-BZ-S92" w:eastAsia="方正书宋_GBK" w:hAnsi="NEU-BZ-S92"/>
      <w:i/>
      <w:iCs/>
      <w:color w:val="000000" w:themeColor="text1"/>
      <w:kern w:val="0"/>
      <w:sz w:val="18"/>
    </w:rPr>
  </w:style>
  <w:style w:type="table" w:styleId="-3">
    <w:name w:val="Light Shading Accent 3"/>
    <w:basedOn w:val="a1"/>
    <w:uiPriority w:val="60"/>
    <w:rsid w:val="00D21CCC"/>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21CCC"/>
    <w:pPr>
      <w:tabs>
        <w:tab w:val="center" w:pos="4160"/>
        <w:tab w:val="right" w:pos="8300"/>
      </w:tabs>
    </w:pPr>
  </w:style>
  <w:style w:type="character" w:customStyle="1" w:styleId="MTDisplayEquationChar">
    <w:name w:val="MTDisplayEquation Char"/>
    <w:basedOn w:val="a0"/>
    <w:link w:val="MTDisplayEquation"/>
    <w:rsid w:val="00D21CCC"/>
    <w:rPr>
      <w:rFonts w:ascii="NEU-BZ-S92" w:eastAsia="方正书宋_GBK" w:hAnsi="NEU-BZ-S92"/>
      <w:color w:val="000000"/>
      <w:kern w:val="0"/>
      <w:sz w:val="18"/>
    </w:rPr>
  </w:style>
  <w:style w:type="character" w:customStyle="1" w:styleId="Char3">
    <w:name w:val="脚注文本 Char"/>
    <w:basedOn w:val="a0"/>
    <w:link w:val="a9"/>
    <w:uiPriority w:val="99"/>
    <w:semiHidden/>
    <w:rsid w:val="00D21CCC"/>
    <w:rPr>
      <w:sz w:val="18"/>
      <w:szCs w:val="18"/>
    </w:rPr>
  </w:style>
  <w:style w:type="paragraph" w:styleId="a9">
    <w:name w:val="footnote text"/>
    <w:basedOn w:val="a"/>
    <w:link w:val="Char3"/>
    <w:uiPriority w:val="99"/>
    <w:semiHidden/>
    <w:unhideWhenUsed/>
    <w:rsid w:val="00D21CCC"/>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D21CCC"/>
    <w:rPr>
      <w:rFonts w:ascii="NEU-BZ-S92" w:eastAsia="方正书宋_GBK" w:hAnsi="NEU-BZ-S92"/>
      <w:color w:val="000000"/>
      <w:kern w:val="0"/>
      <w:sz w:val="18"/>
      <w:szCs w:val="18"/>
    </w:rPr>
  </w:style>
  <w:style w:type="character" w:styleId="aa">
    <w:name w:val="footnote reference"/>
    <w:basedOn w:val="a0"/>
    <w:uiPriority w:val="99"/>
    <w:semiHidden/>
    <w:unhideWhenUsed/>
    <w:rsid w:val="00D21CC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2021-12-02T01:03:00Z</dcterms:created>
  <dcterms:modified xsi:type="dcterms:W3CDTF">2021-12-02T01:03:00Z</dcterms:modified>
</cp:coreProperties>
</file>